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D4F86" w14:textId="7F4479DC" w:rsidR="00F823AA" w:rsidRDefault="00500A76">
      <w:hyperlink r:id="rId4" w:history="1">
        <w:r w:rsidRPr="00500A76">
          <w:rPr>
            <w:rStyle w:val="a3"/>
          </w:rPr>
          <w:t>https://public.nazk.gov.ua/documents/f471f58a-f641-4ace-b</w:t>
        </w:r>
        <w:r w:rsidRPr="00500A76">
          <w:rPr>
            <w:rStyle w:val="a3"/>
          </w:rPr>
          <w:t>a</w:t>
        </w:r>
        <w:r w:rsidRPr="00500A76">
          <w:rPr>
            <w:rStyle w:val="a3"/>
          </w:rPr>
          <w:t>ec-c1919779d291</w:t>
        </w:r>
      </w:hyperlink>
    </w:p>
    <w:sectPr w:rsidR="00F823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8A"/>
    <w:rsid w:val="00150DE3"/>
    <w:rsid w:val="00500A76"/>
    <w:rsid w:val="00C05E8A"/>
    <w:rsid w:val="00F8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39F05-541E-49ED-9695-66746D76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A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0A7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00A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nazk.gov.ua/documents/f471f58a-f641-4ace-baec-c1919779d29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2026-08-10T08:37:00Z</dcterms:created>
  <dcterms:modified xsi:type="dcterms:W3CDTF">2026-08-10T08:39:00Z</dcterms:modified>
</cp:coreProperties>
</file>