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43"/>
      </w:tblGrid>
      <w:tr w:rsidR="000E44EC" w:rsidTr="000E44EC">
        <w:tc>
          <w:tcPr>
            <w:tcW w:w="10485" w:type="dxa"/>
          </w:tcPr>
          <w:p w:rsidR="000E44EC" w:rsidRDefault="000E4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0E44EC" w:rsidRDefault="000E44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2</w:t>
            </w:r>
          </w:p>
          <w:p w:rsidR="000E44EC" w:rsidRDefault="000E44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Звіту за результатами оцінки </w:t>
            </w:r>
          </w:p>
          <w:p w:rsidR="000E44EC" w:rsidRDefault="000E44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корупційних ризиків у діяльності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Національної соціальної сервісної служби України</w:t>
            </w:r>
          </w:p>
          <w:p w:rsidR="000E44EC" w:rsidRPr="0019796B" w:rsidRDefault="001979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E44EC" w:rsidRPr="0019796B" w:rsidRDefault="0019796B" w:rsidP="000E44EC">
      <w:pPr>
        <w:jc w:val="center"/>
        <w:rPr>
          <w:rFonts w:ascii="Times New Roman" w:hAnsi="Times New Roman"/>
          <w:sz w:val="24"/>
          <w:szCs w:val="24"/>
        </w:rPr>
      </w:pPr>
      <w:r w:rsidRPr="001979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 Р О Є </w:t>
      </w:r>
      <w:bookmarkStart w:id="0" w:name="_GoBack"/>
      <w:bookmarkEnd w:id="0"/>
      <w:r w:rsidRPr="0019796B">
        <w:rPr>
          <w:rFonts w:ascii="Times New Roman" w:hAnsi="Times New Roman"/>
          <w:sz w:val="24"/>
          <w:szCs w:val="24"/>
        </w:rPr>
        <w:t>К Т</w:t>
      </w:r>
    </w:p>
    <w:p w:rsidR="000E44EC" w:rsidRDefault="000E44EC" w:rsidP="000E44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ТАБЛИЦЯ </w:t>
      </w:r>
    </w:p>
    <w:p w:rsidR="000E44EC" w:rsidRDefault="000E44EC" w:rsidP="000E44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оцінених корупційних ризиків та заходів щодо їх усунення</w:t>
      </w:r>
    </w:p>
    <w:p w:rsidR="000E44EC" w:rsidRDefault="000E44EC" w:rsidP="000E44E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8"/>
        <w:gridCol w:w="3401"/>
        <w:gridCol w:w="1843"/>
        <w:gridCol w:w="1214"/>
        <w:gridCol w:w="1134"/>
        <w:gridCol w:w="2551"/>
        <w:gridCol w:w="43"/>
      </w:tblGrid>
      <w:tr w:rsidR="000E44EC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C" w:rsidRDefault="000E44EC">
            <w:pPr>
              <w:pStyle w:val="rvps12"/>
              <w:spacing w:line="256" w:lineRule="auto"/>
              <w:jc w:val="center"/>
              <w:textAlignment w:val="baseline"/>
              <w:rPr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Style w:val="rvts82"/>
                <w:b/>
                <w:color w:val="000000"/>
                <w:sz w:val="23"/>
                <w:szCs w:val="23"/>
                <w:bdr w:val="none" w:sz="0" w:space="0" w:color="auto" w:frame="1"/>
                <w:lang w:eastAsia="en-US"/>
              </w:rPr>
              <w:t>Корупційний ризик</w:t>
            </w:r>
          </w:p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Пріоритетність корупційного ризику (низька/ середня/ висока)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Заходи щодо усунення корупційного ризику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Особа (особи), відповідальна (і) за виконання заходу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Строк виконання заходів щодо усунення корупційного ризику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Ресурси для впровадження заходів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Очікувані результати</w:t>
            </w:r>
          </w:p>
        </w:tc>
      </w:tr>
      <w:tr w:rsidR="000E44EC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</w:tr>
      <w:tr w:rsidR="000E44EC" w:rsidTr="00D33DDB">
        <w:trPr>
          <w:trHeight w:val="270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C" w:rsidRDefault="000E4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Організація роботи із запобігання та виявлення корупції</w:t>
            </w:r>
          </w:p>
        </w:tc>
      </w:tr>
      <w:tr w:rsidR="00657456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Сектору з питань запобігання та виявлення корупції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75" w:rsidRDefault="00FF0B75" w:rsidP="00FF0B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Ретельне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вивченння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F0B75" w:rsidRDefault="00FF0B75" w:rsidP="00FF0B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кандидатів на посади Сектору з питань запобігання та виявлення корупції.</w:t>
            </w:r>
          </w:p>
          <w:p w:rsidR="008F52D0" w:rsidRDefault="008F52D0" w:rsidP="00FF0B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Проведення</w:t>
            </w:r>
            <w:r w:rsidR="00FF0B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навчально-виховної роботи з працівниками Сектору</w:t>
            </w:r>
            <w:r w:rsidR="00AE2CD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Сектор з питань запобігання </w:t>
            </w:r>
            <w:r w:rsidR="00AE2CD7">
              <w:rPr>
                <w:rFonts w:ascii="Times New Roman" w:hAnsi="Times New Roman"/>
                <w:sz w:val="23"/>
                <w:szCs w:val="23"/>
              </w:rPr>
              <w:t>та виявлення корупції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8E589B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 протязі </w:t>
            </w:r>
            <w:r w:rsidR="00657456">
              <w:rPr>
                <w:rFonts w:ascii="Times New Roman" w:hAnsi="Times New Roman"/>
                <w:sz w:val="23"/>
                <w:szCs w:val="23"/>
              </w:rPr>
              <w:t>2021</w:t>
            </w:r>
            <w:r w:rsidR="00A85786">
              <w:rPr>
                <w:rFonts w:ascii="Times New Roman" w:hAnsi="Times New Roman"/>
                <w:sz w:val="23"/>
                <w:szCs w:val="23"/>
              </w:rPr>
              <w:t>-20</w:t>
            </w:r>
            <w:r>
              <w:rPr>
                <w:rFonts w:ascii="Times New Roman" w:hAnsi="Times New Roman"/>
                <w:sz w:val="23"/>
                <w:szCs w:val="23"/>
              </w:rPr>
              <w:t>23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7" w:rsidRDefault="00AE2CD7" w:rsidP="00A8578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</w:t>
            </w:r>
            <w:r w:rsidR="00FF0B75">
              <w:rPr>
                <w:rFonts w:ascii="Times New Roman" w:hAnsi="Times New Roman"/>
                <w:sz w:val="23"/>
                <w:szCs w:val="23"/>
                <w:lang w:val="ru-RU"/>
              </w:rPr>
              <w:t>дбору</w:t>
            </w:r>
            <w:proofErr w:type="spellEnd"/>
            <w:r w:rsidR="00FF0B7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FF0B75">
              <w:rPr>
                <w:rFonts w:ascii="Times New Roman" w:hAnsi="Times New Roman"/>
                <w:sz w:val="23"/>
                <w:szCs w:val="23"/>
                <w:lang w:val="ru-RU"/>
              </w:rPr>
              <w:t>кадрів</w:t>
            </w:r>
            <w:proofErr w:type="spellEnd"/>
          </w:p>
          <w:p w:rsidR="00657456" w:rsidRDefault="00AE2CD7" w:rsidP="00AE2CD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Сектору з питань запобігання та виявлення корупції Нацсоцслужби.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FF0B7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>Підвищення</w:t>
            </w:r>
            <w:proofErr w:type="spellEnd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>професійної</w:t>
            </w:r>
            <w:proofErr w:type="spellEnd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>підготовки</w:t>
            </w:r>
            <w:proofErr w:type="spellEnd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A85786">
              <w:rPr>
                <w:rFonts w:ascii="Times New Roman" w:hAnsi="Times New Roman"/>
                <w:sz w:val="23"/>
                <w:szCs w:val="23"/>
                <w:lang w:val="ru-RU"/>
              </w:rPr>
              <w:t>відповідальності</w:t>
            </w:r>
            <w:proofErr w:type="spellEnd"/>
            <w:r w:rsidR="00A8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5786">
              <w:rPr>
                <w:rFonts w:ascii="Times New Roman" w:hAnsi="Times New Roman" w:cs="Times New Roman"/>
                <w:sz w:val="24"/>
                <w:szCs w:val="24"/>
              </w:rPr>
              <w:t>пацівників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Сектору.</w:t>
            </w:r>
            <w:r w:rsidR="00A8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456" w:rsidTr="00D33DDB">
        <w:trPr>
          <w:gridAfter w:val="1"/>
          <w:wAfter w:w="43" w:type="dxa"/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налагодженість взаємодії Сектору з питань запобігання та виявлення корупції з іншими структурними підрозділами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Середня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BB2989" w:rsidP="00037C0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Підготувати доручення щодо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взаємодії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Сектору </w:t>
            </w:r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питань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виявлення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корупції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іншими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структурними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підрозділами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для </w:t>
            </w:r>
            <w:proofErr w:type="spellStart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>запезпечення</w:t>
            </w:r>
            <w:proofErr w:type="spellEnd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>своєчасного</w:t>
            </w:r>
            <w:proofErr w:type="spellEnd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>декларування</w:t>
            </w:r>
            <w:proofErr w:type="spellEnd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="00037C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</w:t>
            </w:r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усунення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конфлікту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>інтересів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 </w:t>
            </w:r>
            <w:proofErr w:type="spellStart"/>
            <w:r w:rsidR="00AE2CD7">
              <w:rPr>
                <w:rFonts w:ascii="Times New Roman" w:hAnsi="Times New Roman" w:cs="Times New Roman"/>
                <w:sz w:val="24"/>
                <w:szCs w:val="24"/>
              </w:rPr>
              <w:t>Нацсоцслужбі</w:t>
            </w:r>
            <w:proofErr w:type="spellEnd"/>
            <w:r w:rsidR="00AE2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657456" w:rsidRDefault="00AB5ABE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Інші структурні підрозділи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квартал</w:t>
            </w:r>
          </w:p>
          <w:p w:rsidR="00A8578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2021</w:t>
            </w:r>
            <w:r>
              <w:rPr>
                <w:rFonts w:ascii="Times New Roman" w:hAnsi="Times New Roman"/>
                <w:sz w:val="23"/>
                <w:szCs w:val="23"/>
              </w:rPr>
              <w:t>року</w:t>
            </w:r>
            <w:r w:rsidR="00A8578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85786" w:rsidRDefault="00A8578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A8578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протязі 2021-2023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A8578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Налагоджена робота всіх структурних підрозділів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в напрямку запобігання та виявлення корупції</w:t>
            </w:r>
          </w:p>
        </w:tc>
      </w:tr>
      <w:tr w:rsidR="00657456" w:rsidTr="00D33DDB">
        <w:trPr>
          <w:gridAfter w:val="1"/>
          <w:wAfter w:w="43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Несистематичне забезпечення організації надання методичної та консультаційної допомоги з питань додержання законодавства щодо запобігання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антикорупційного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спрямування</w:t>
            </w:r>
            <w:proofErr w:type="spellEnd"/>
          </w:p>
          <w:p w:rsidR="00657456" w:rsidRDefault="00657456" w:rsidP="00037C0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періодичне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оновлення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веб-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сайті</w:t>
            </w:r>
            <w:proofErr w:type="spellEnd"/>
            <w:r w:rsidR="00037C00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корупції</w:t>
            </w:r>
            <w:proofErr w:type="spellEnd"/>
            <w:r w:rsidR="00AE2CD7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Сектор з питань запобігання та виявлення корупції.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AB5ABE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Управління з питань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цифровізації</w:t>
            </w:r>
            <w:proofErr w:type="spellEnd"/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037C00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</w:t>
            </w:r>
            <w:r w:rsidR="0065745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рок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86" w:rsidRDefault="00A85786" w:rsidP="00A8578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відповідаль</w:t>
            </w:r>
            <w:proofErr w:type="spellEnd"/>
          </w:p>
          <w:p w:rsidR="00A85786" w:rsidRDefault="00A85786" w:rsidP="00A8578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в напрямку запобігання та виявлення корупції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657456" w:rsidRDefault="00657456" w:rsidP="00A8578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7456" w:rsidTr="00D33DDB">
        <w:trPr>
          <w:gridAfter w:val="1"/>
          <w:wAfter w:w="43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організаційних засад забезпечення захисту анонімних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037C00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Pr="00AB5ABE" w:rsidRDefault="00037C00" w:rsidP="00AB5AB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анонімних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каналів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язку</w:t>
            </w:r>
            <w:proofErr w:type="spellEnd"/>
            <w:r w:rsidR="00AB5ABE">
              <w:rPr>
                <w:rFonts w:ascii="Times New Roman" w:hAnsi="Times New Roman"/>
                <w:sz w:val="23"/>
                <w:szCs w:val="23"/>
              </w:rPr>
              <w:t xml:space="preserve">, через які здійснюють повідомлення про можливі факти корупції або </w:t>
            </w:r>
            <w:proofErr w:type="spellStart"/>
            <w:r w:rsidR="00AB5ABE">
              <w:rPr>
                <w:rFonts w:ascii="Times New Roman" w:hAnsi="Times New Roman"/>
                <w:sz w:val="23"/>
                <w:szCs w:val="23"/>
              </w:rPr>
              <w:t>пов</w:t>
            </w:r>
            <w:proofErr w:type="spellEnd"/>
            <w:r w:rsidR="00AB5ABE">
              <w:rPr>
                <w:rFonts w:ascii="Times New Roman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="00AB5ABE">
              <w:rPr>
                <w:rFonts w:ascii="Times New Roman" w:hAnsi="Times New Roman"/>
                <w:sz w:val="23"/>
                <w:szCs w:val="23"/>
              </w:rPr>
              <w:t>язаних</w:t>
            </w:r>
            <w:proofErr w:type="spellEnd"/>
            <w:r w:rsidR="00AB5ABE">
              <w:rPr>
                <w:rFonts w:ascii="Times New Roman" w:hAnsi="Times New Roman"/>
                <w:sz w:val="23"/>
                <w:szCs w:val="23"/>
              </w:rPr>
              <w:t xml:space="preserve"> з корупцією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BE" w:rsidRDefault="00AB5ABE" w:rsidP="00AB5AB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5ABE" w:rsidRDefault="00AB5ABE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AB5ABE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Управління з питань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цифровізації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BD732E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7" w:rsidRDefault="00BD732E" w:rsidP="00BD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межах кошторису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</w:t>
            </w:r>
            <w:proofErr w:type="spellEnd"/>
          </w:p>
          <w:p w:rsidR="00657456" w:rsidRDefault="00BD732E" w:rsidP="00BD73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A8578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Забезпечення </w:t>
            </w:r>
            <w:proofErr w:type="spellStart"/>
            <w:r w:rsidR="002C1C9A">
              <w:rPr>
                <w:rFonts w:ascii="Times New Roman" w:hAnsi="Times New Roman"/>
                <w:sz w:val="23"/>
                <w:szCs w:val="23"/>
              </w:rPr>
              <w:t>конфеденційності</w:t>
            </w:r>
            <w:proofErr w:type="spellEnd"/>
            <w:r w:rsidR="002C1C9A">
              <w:rPr>
                <w:rFonts w:ascii="Times New Roman" w:hAnsi="Times New Roman"/>
                <w:sz w:val="23"/>
                <w:szCs w:val="23"/>
              </w:rPr>
              <w:t xml:space="preserve"> та гарантій ано</w:t>
            </w:r>
            <w:r>
              <w:rPr>
                <w:rFonts w:ascii="Times New Roman" w:hAnsi="Times New Roman"/>
                <w:sz w:val="23"/>
                <w:szCs w:val="23"/>
              </w:rPr>
              <w:t>німності</w:t>
            </w:r>
            <w:r w:rsidR="002C1C9A">
              <w:rPr>
                <w:rFonts w:ascii="Times New Roman" w:hAnsi="Times New Roman"/>
                <w:sz w:val="23"/>
                <w:szCs w:val="23"/>
              </w:rPr>
              <w:t xml:space="preserve"> осіб, які повідомляють про можливі факти корупції або </w:t>
            </w:r>
            <w:proofErr w:type="spellStart"/>
            <w:r w:rsidR="002C1C9A">
              <w:rPr>
                <w:rFonts w:ascii="Times New Roman" w:hAnsi="Times New Roman"/>
                <w:sz w:val="23"/>
                <w:szCs w:val="23"/>
              </w:rPr>
              <w:t>пов</w:t>
            </w:r>
            <w:proofErr w:type="spellEnd"/>
            <w:r w:rsidR="002C1C9A">
              <w:rPr>
                <w:rFonts w:ascii="Times New Roman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="002C1C9A">
              <w:rPr>
                <w:rFonts w:ascii="Times New Roman" w:hAnsi="Times New Roman"/>
                <w:sz w:val="23"/>
                <w:szCs w:val="23"/>
              </w:rPr>
              <w:t>язаних</w:t>
            </w:r>
            <w:proofErr w:type="spellEnd"/>
            <w:r w:rsidR="002C1C9A">
              <w:rPr>
                <w:rFonts w:ascii="Times New Roman" w:hAnsi="Times New Roman"/>
                <w:sz w:val="23"/>
                <w:szCs w:val="23"/>
              </w:rPr>
              <w:t xml:space="preserve"> з корупцією правопорушень</w:t>
            </w:r>
          </w:p>
        </w:tc>
      </w:tr>
      <w:tr w:rsidR="00657456" w:rsidTr="00D33DDB">
        <w:trPr>
          <w:trHeight w:val="216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Кадрове забезпечення</w:t>
            </w:r>
          </w:p>
        </w:tc>
      </w:tr>
      <w:tr w:rsidR="00657456" w:rsidTr="00D33DDB">
        <w:trPr>
          <w:gridAfter w:val="1"/>
          <w:wAfter w:w="43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впливу з боку посадових або інших осіб (членів конкурсної комісії, адміністратора) на результати конкурсного відбору на зайняття посад державної служби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Обмеження кола осіб, залучених до процедури конкурсного відбору.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Запобігання участі сторонніх осіб, у тому числі тих, які є кандидатами та працюють у державному органі, у будь-яких заходах з конкурсного відбору.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Попередження про персональну відповідальність кожного працівника, залученого до проведення конкурсного відбору, за порушення антикорупційного законодавства та розголошення інформації, яка стала йому відома в зв’язку з проведенням конкурсу.</w:t>
            </w:r>
          </w:p>
          <w:p w:rsidR="00657456" w:rsidRDefault="00657456" w:rsidP="002C1C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Інформування членів конкурсної комісії щодо можливості пода</w:t>
            </w:r>
            <w:r w:rsidR="002C1C9A">
              <w:rPr>
                <w:rFonts w:ascii="Times New Roman" w:hAnsi="Times New Roman"/>
                <w:sz w:val="23"/>
                <w:szCs w:val="23"/>
              </w:rPr>
              <w:t xml:space="preserve">ння анонімного повідомлення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або звернення до </w:t>
            </w:r>
            <w:r w:rsidR="002C1C9A">
              <w:rPr>
                <w:rFonts w:ascii="Times New Roman" w:hAnsi="Times New Roman"/>
                <w:sz w:val="23"/>
                <w:szCs w:val="23"/>
              </w:rPr>
              <w:t xml:space="preserve">Сектору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з питань запобігання та виявлення корупції в якості викривача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2C1C9A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управління персоналом</w:t>
            </w: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74C1C" w:rsidP="00674C1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AE2CD7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прозоро</w:t>
            </w:r>
            <w:r w:rsidR="002C1C9A">
              <w:rPr>
                <w:rFonts w:ascii="Times New Roman" w:hAnsi="Times New Roman"/>
                <w:sz w:val="23"/>
                <w:szCs w:val="23"/>
              </w:rPr>
              <w:t>сті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під час проведення конкурсного відбору на посади державної служби категорій „Б” і  „В”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57456" w:rsidTr="00D33DDB">
        <w:trPr>
          <w:gridAfter w:val="1"/>
          <w:wAfter w:w="43" w:type="dxa"/>
          <w:trHeight w:val="7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Зниження рівня відповідальності особи у зв’язку з наступним звільненням з посади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Здійснення посиленого контролю з боку безпосереднього керівника за діяльністю працівників, які мають намір звільнитися.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звірки документів, що містяться на носіях інформації, а також матеріальних цінностей, відповідальним за які був працівник, який звільняється, та передання їх іншому відповідальному працівнику, визначеному керівником</w:t>
            </w: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 Керівники само</w:t>
            </w:r>
            <w:r w:rsidR="002C1C9A">
              <w:rPr>
                <w:rFonts w:ascii="Times New Roman" w:hAnsi="Times New Roman"/>
                <w:sz w:val="23"/>
                <w:szCs w:val="23"/>
              </w:rPr>
              <w:t>стійних структурних підрозділів</w:t>
            </w:r>
          </w:p>
          <w:p w:rsidR="002C1C9A" w:rsidRDefault="002C1C9A" w:rsidP="002C1C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C1C9A" w:rsidRDefault="002C1C9A" w:rsidP="002C1C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управління персоналом</w:t>
            </w:r>
          </w:p>
          <w:p w:rsidR="002C1C9A" w:rsidRDefault="002C1C9A" w:rsidP="002C1C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C1C9A" w:rsidRDefault="002C1C9A" w:rsidP="002C1C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2C1C9A" w:rsidRDefault="002C1C9A" w:rsidP="002C1C9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7456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74C1C" w:rsidP="00674C1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2C1C9A">
            <w:pPr>
              <w:spacing w:after="0" w:line="240" w:lineRule="auto"/>
              <w:jc w:val="both"/>
              <w:rPr>
                <w:rFonts w:ascii="Times New Roman" w:hAnsi="Times New Roman"/>
                <w:color w:val="1D1D1B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1D1D1B"/>
                <w:sz w:val="23"/>
                <w:szCs w:val="23"/>
                <w:shd w:val="clear" w:color="auto" w:fill="FFFFFF"/>
              </w:rPr>
              <w:t>Забезпечен</w:t>
            </w:r>
            <w:r w:rsidR="002C1C9A">
              <w:rPr>
                <w:rFonts w:ascii="Times New Roman" w:hAnsi="Times New Roman"/>
                <w:color w:val="1D1D1B"/>
                <w:sz w:val="23"/>
                <w:szCs w:val="23"/>
                <w:shd w:val="clear" w:color="auto" w:fill="FFFFFF"/>
              </w:rPr>
              <w:t>ня</w:t>
            </w:r>
            <w:r>
              <w:rPr>
                <w:rFonts w:ascii="Times New Roman" w:hAnsi="Times New Roman"/>
                <w:color w:val="1D1D1B"/>
                <w:sz w:val="23"/>
                <w:szCs w:val="23"/>
                <w:shd w:val="clear" w:color="auto" w:fill="FFFFFF"/>
              </w:rPr>
              <w:t xml:space="preserve"> проведення перед звільненням звірки паперової кореспонденції та документів, що містяться на носіях інформації, а також матеріальних цінностей, відповідальним за які був працівник, який звільняється, та передання їх іншому відповідальному працівнику, визначеному керівником, шляхом складання актів приймання-передачі</w:t>
            </w:r>
          </w:p>
        </w:tc>
      </w:tr>
      <w:tr w:rsidR="009C0A04" w:rsidTr="00674C1C">
        <w:trPr>
          <w:gridAfter w:val="1"/>
          <w:wAfter w:w="43" w:type="dxa"/>
          <w:trHeight w:val="5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04" w:rsidRDefault="009C0A04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04" w:rsidRDefault="009C0A04" w:rsidP="0065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посадовою особою Відділу управління персоналом Нацсоцслужби  переваги конкретному кандидату на заняття вакантної посади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04" w:rsidRDefault="002C1C9A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0" w:rsidRDefault="00C863C0" w:rsidP="00C863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посадової особи Відділу управління персоналом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за порушення антикорупційного законодавства та розголошення інформації, яка стала йому відома в зв’язку з проведенням конкурсу.</w:t>
            </w:r>
          </w:p>
          <w:p w:rsidR="009C0A04" w:rsidRDefault="00C863C0" w:rsidP="00C863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Інформування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посадової особи Відділу управління персоналом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щодо можливості подання анонімного повідомлення  або звернення до Сектору з питань запобігання та виявлення корупції в якості викривача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0" w:rsidRDefault="00C863C0" w:rsidP="00C863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C863C0" w:rsidRDefault="00C863C0" w:rsidP="00C863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863C0" w:rsidRDefault="00C863C0" w:rsidP="00C863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Відділ управління персоналом</w:t>
            </w:r>
          </w:p>
          <w:p w:rsidR="00C863C0" w:rsidRDefault="00C863C0" w:rsidP="00C863C0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C0A04" w:rsidRDefault="009C0A04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04" w:rsidRDefault="00674C1C" w:rsidP="00674C1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04" w:rsidRDefault="00C863C0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0" w:rsidRDefault="00AE2CD7" w:rsidP="00C863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прозоро</w:t>
            </w:r>
            <w:r w:rsidR="00C863C0">
              <w:rPr>
                <w:rFonts w:ascii="Times New Roman" w:hAnsi="Times New Roman"/>
                <w:sz w:val="23"/>
                <w:szCs w:val="23"/>
              </w:rPr>
              <w:t>сті під час проведення конкурсного відбору на посади державної служби категорій „Б” і  „В”</w:t>
            </w:r>
          </w:p>
          <w:p w:rsidR="00C863C0" w:rsidRDefault="00C863C0" w:rsidP="00C863C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відповідальності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4C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ацівників Нацсоцслужби в напрямку запобігання та виявлення корупції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9C0A04" w:rsidRDefault="009C0A04" w:rsidP="00D33DDB">
            <w:pPr>
              <w:spacing w:after="0" w:line="240" w:lineRule="auto"/>
              <w:ind w:left="-676" w:right="-1388" w:firstLine="60"/>
              <w:jc w:val="both"/>
              <w:rPr>
                <w:rFonts w:ascii="Times New Roman" w:hAnsi="Times New Roman"/>
                <w:color w:val="1D1D1B"/>
                <w:sz w:val="23"/>
                <w:szCs w:val="23"/>
                <w:shd w:val="clear" w:color="auto" w:fill="FFFFFF"/>
              </w:rPr>
            </w:pPr>
          </w:p>
        </w:tc>
      </w:tr>
      <w:tr w:rsidR="00657456" w:rsidTr="00D33DDB">
        <w:trPr>
          <w:trHeight w:val="218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Публічні закупівлі</w:t>
            </w:r>
          </w:p>
        </w:tc>
      </w:tr>
      <w:tr w:rsidR="00657456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9C0A04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9C0A04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врахування власного приватного інтересу при організації та проведення спрощених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товарів, робіт і послуг за державні кошти з боку працівників Управління документального та адміністративного забезпечення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C" w:rsidRDefault="00657456" w:rsidP="0065745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Визначення уповноваженої особи</w:t>
            </w:r>
            <w:r w:rsidR="00674C1C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відповідальної за організацію та проведення спрощених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57456" w:rsidRDefault="00657456" w:rsidP="003B7C8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74C1C">
              <w:rPr>
                <w:rFonts w:ascii="Times New Roman" w:hAnsi="Times New Roman"/>
                <w:sz w:val="23"/>
                <w:szCs w:val="23"/>
              </w:rPr>
              <w:t xml:space="preserve">Забезпечення </w:t>
            </w:r>
            <w:r w:rsidR="003B7C8F">
              <w:rPr>
                <w:rFonts w:ascii="Times New Roman" w:hAnsi="Times New Roman"/>
                <w:sz w:val="23"/>
                <w:szCs w:val="23"/>
              </w:rPr>
              <w:t xml:space="preserve">відповідності Положення про </w:t>
            </w:r>
            <w:r>
              <w:rPr>
                <w:rFonts w:ascii="Times New Roman" w:hAnsi="Times New Roman"/>
                <w:sz w:val="23"/>
                <w:szCs w:val="23"/>
              </w:rPr>
              <w:t>уповноважен</w:t>
            </w:r>
            <w:r w:rsidR="003B7C8F">
              <w:rPr>
                <w:rFonts w:ascii="Times New Roman" w:hAnsi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особ</w:t>
            </w:r>
            <w:r w:rsidR="003B7C8F">
              <w:rPr>
                <w:rFonts w:ascii="Times New Roman" w:hAnsi="Times New Roman"/>
                <w:sz w:val="23"/>
                <w:szCs w:val="23"/>
              </w:rPr>
              <w:t>у, відповідальну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 організацію та проведення спрощених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7C8F">
              <w:rPr>
                <w:rFonts w:ascii="Times New Roman" w:hAnsi="Times New Roman"/>
                <w:sz w:val="23"/>
                <w:szCs w:val="23"/>
              </w:rPr>
              <w:t xml:space="preserve">нормативно-правовим </w:t>
            </w:r>
            <w:proofErr w:type="spellStart"/>
            <w:r w:rsidR="003B7C8F">
              <w:rPr>
                <w:rFonts w:ascii="Times New Roman" w:hAnsi="Times New Roman"/>
                <w:sz w:val="23"/>
                <w:szCs w:val="23"/>
              </w:rPr>
              <w:t>доекументам</w:t>
            </w:r>
            <w:proofErr w:type="spellEnd"/>
            <w:r w:rsidR="00674C1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1C" w:rsidRDefault="00674C1C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документаль</w:t>
            </w:r>
            <w:proofErr w:type="spellEnd"/>
          </w:p>
          <w:p w:rsidR="00657456" w:rsidRDefault="00674C1C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674C1C" w:rsidRDefault="00674C1C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74C1C" w:rsidRDefault="00674C1C" w:rsidP="00657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Фінансово -економічне управління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74C1C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57456" w:rsidP="006574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56" w:rsidRDefault="00674C1C" w:rsidP="00674C1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належн</w:t>
            </w:r>
            <w:r>
              <w:rPr>
                <w:rFonts w:ascii="Times New Roman" w:hAnsi="Times New Roman"/>
                <w:sz w:val="23"/>
                <w:szCs w:val="23"/>
              </w:rPr>
              <w:t>ого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контрол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та проз</w:t>
            </w:r>
            <w:r>
              <w:rPr>
                <w:rFonts w:ascii="Times New Roman" w:hAnsi="Times New Roman"/>
                <w:sz w:val="23"/>
                <w:szCs w:val="23"/>
              </w:rPr>
              <w:t>орої процедури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проведення спрощених </w:t>
            </w:r>
            <w:proofErr w:type="spellStart"/>
            <w:r w:rsidR="00657456">
              <w:rPr>
                <w:rFonts w:ascii="Times New Roman" w:hAnsi="Times New Roman"/>
                <w:sz w:val="23"/>
                <w:szCs w:val="23"/>
              </w:rPr>
              <w:t>закупівель</w:t>
            </w:r>
            <w:proofErr w:type="spellEnd"/>
            <w:r w:rsidR="00657456">
              <w:rPr>
                <w:rFonts w:ascii="Times New Roman" w:hAnsi="Times New Roman"/>
                <w:sz w:val="23"/>
                <w:szCs w:val="23"/>
              </w:rPr>
              <w:t xml:space="preserve"> товарів, робіт і послуг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 w:rsidR="0065745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43111B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наявність конфлікту інтересів при визначенні постачальників товарів, робіт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послуг, під час здійснення закупівельної процедури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Ретельне вивчення тендерної документації. </w:t>
            </w:r>
          </w:p>
          <w:p w:rsidR="0043111B" w:rsidRDefault="0043111B" w:rsidP="004311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документаль</w:t>
            </w:r>
            <w:proofErr w:type="spellEnd"/>
          </w:p>
          <w:p w:rsidR="0043111B" w:rsidRDefault="0043111B" w:rsidP="00431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ного та адміністративного забезпечення та Фінансово -економічне управління</w:t>
            </w: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за порушення антикорупційного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документаль</w:t>
            </w:r>
            <w:proofErr w:type="spellEnd"/>
          </w:p>
          <w:p w:rsidR="0043111B" w:rsidRDefault="0043111B" w:rsidP="004311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ного та адміністративного забезпечення</w:t>
            </w:r>
          </w:p>
          <w:p w:rsidR="0043111B" w:rsidRDefault="0043111B" w:rsidP="004311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3111B" w:rsidRDefault="0043111B" w:rsidP="004311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Фінансово -економічне управління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AE2CD7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Недопущення корупційного ризику, зменшення ймовірності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виникнення </w:t>
            </w:r>
            <w:r>
              <w:rPr>
                <w:rFonts w:ascii="Times New Roman" w:hAnsi="Times New Roman"/>
              </w:rPr>
              <w:t>правопорушення.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3111B">
              <w:rPr>
                <w:rFonts w:ascii="Times New Roman" w:hAnsi="Times New Roman"/>
                <w:sz w:val="23"/>
                <w:szCs w:val="23"/>
              </w:rPr>
              <w:t xml:space="preserve">Забезпечення належного контролю та прозорої процедури проведення спрощених </w:t>
            </w:r>
            <w:proofErr w:type="spellStart"/>
            <w:r w:rsidR="0043111B">
              <w:rPr>
                <w:rFonts w:ascii="Times New Roman" w:hAnsi="Times New Roman"/>
                <w:sz w:val="23"/>
                <w:szCs w:val="23"/>
              </w:rPr>
              <w:t>закупівель</w:t>
            </w:r>
            <w:proofErr w:type="spellEnd"/>
            <w:r w:rsidR="0043111B">
              <w:rPr>
                <w:rFonts w:ascii="Times New Roman" w:hAnsi="Times New Roman"/>
                <w:sz w:val="23"/>
                <w:szCs w:val="23"/>
              </w:rPr>
              <w:t xml:space="preserve"> товарів, робіт і послуг в</w:t>
            </w:r>
            <w:r w:rsidR="0043111B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 w:rsidR="0043111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43111B" w:rsidTr="00851350">
        <w:trPr>
          <w:trHeight w:val="685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Внутрішній аудит</w:t>
            </w:r>
          </w:p>
        </w:tc>
      </w:tr>
      <w:tr w:rsidR="0043111B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внутрішнього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відсутності реагування у разі виявлення фактів порушення законодавства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Низька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50" w:rsidRDefault="00851350" w:rsidP="00851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посадової особи </w:t>
            </w:r>
            <w:r>
              <w:rPr>
                <w:rFonts w:ascii="Times New Roman" w:hAnsi="Times New Roman"/>
                <w:sz w:val="23"/>
                <w:szCs w:val="23"/>
              </w:rPr>
              <w:t>Сектору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за порушення антикорупційного законодавства.</w:t>
            </w:r>
          </w:p>
          <w:p w:rsidR="0043111B" w:rsidRDefault="00851350" w:rsidP="008513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Інформування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посадової особи </w:t>
            </w:r>
            <w:r>
              <w:rPr>
                <w:rFonts w:ascii="Times New Roman" w:hAnsi="Times New Roman"/>
                <w:sz w:val="23"/>
                <w:szCs w:val="23"/>
              </w:rPr>
              <w:t>Сектору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щодо можливості подання анонімного повідомлення  або звернення до Сектору з питань запобігання та виявлення корупції в якості викривача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3B7C8F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</w:t>
            </w:r>
            <w:r w:rsidR="0043111B">
              <w:rPr>
                <w:rFonts w:ascii="Times New Roman" w:hAnsi="Times New Roman"/>
                <w:sz w:val="23"/>
                <w:szCs w:val="23"/>
              </w:rPr>
              <w:t xml:space="preserve"> внутрішнього аудиту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851350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51350" w:rsidP="008513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Налагодження доброчесної роботи посадових осіб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Сектору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без репутаційних втрат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</w:p>
        </w:tc>
      </w:tr>
      <w:tr w:rsidR="0043111B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Дискреційний ризик щодо надання Управлінням внутрішнього аудиту інформації про результати внутрішнього аудиту за зверненнями органів державної влади та / або правоохоронних органів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відсутності доручення Голови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9" w:rsidRDefault="00851350" w:rsidP="002B1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Розробка доповнень до  Положення</w:t>
            </w:r>
            <w:r w:rsidR="003B7C8F">
              <w:rPr>
                <w:rFonts w:ascii="Times New Roman" w:hAnsi="Times New Roman"/>
                <w:sz w:val="23"/>
                <w:szCs w:val="23"/>
              </w:rPr>
              <w:t xml:space="preserve"> про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Сектор </w:t>
            </w:r>
            <w:r w:rsidR="003B7C8F">
              <w:rPr>
                <w:rFonts w:ascii="Times New Roman" w:hAnsi="Times New Roman"/>
                <w:sz w:val="23"/>
                <w:szCs w:val="23"/>
              </w:rPr>
              <w:t xml:space="preserve">внутрішнього аудиту посадових інструкцій працівників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Сектору </w:t>
            </w:r>
            <w:r w:rsidR="003B7C8F">
              <w:rPr>
                <w:rFonts w:ascii="Times New Roman" w:hAnsi="Times New Roman"/>
                <w:sz w:val="23"/>
                <w:szCs w:val="23"/>
              </w:rPr>
              <w:t xml:space="preserve">в частині заборони  надання інформації за зверненнями органів державної влади та / або правоохоронних органів за </w:t>
            </w:r>
            <w:r w:rsidR="003B7C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відсутності доручення </w:t>
            </w:r>
            <w:r w:rsidR="002B1A69">
              <w:rPr>
                <w:rFonts w:ascii="Times New Roman" w:hAnsi="Times New Roman"/>
                <w:sz w:val="23"/>
                <w:szCs w:val="23"/>
              </w:rPr>
              <w:t>Голови Нацсоцслужби.</w:t>
            </w:r>
          </w:p>
          <w:p w:rsidR="0043111B" w:rsidRDefault="003B7C8F" w:rsidP="002B1A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Інформування працівників </w:t>
            </w:r>
            <w:r w:rsidR="002B1A69">
              <w:rPr>
                <w:rFonts w:ascii="Times New Roman" w:hAnsi="Times New Roman"/>
                <w:sz w:val="23"/>
                <w:szCs w:val="23"/>
              </w:rPr>
              <w:t xml:space="preserve">Сектору </w:t>
            </w:r>
            <w:r>
              <w:rPr>
                <w:rFonts w:ascii="Times New Roman" w:hAnsi="Times New Roman"/>
                <w:sz w:val="23"/>
                <w:szCs w:val="23"/>
              </w:rPr>
              <w:t>внутрішнього аудиту про відповідальність у разі порушення норм посадової інструкції</w:t>
            </w:r>
            <w:r w:rsidR="002B1A6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51350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Сектор внутрішнього аудиту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51350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51350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50" w:rsidRDefault="002B1A69" w:rsidP="00851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Забезпечення контролю за наданням </w:t>
            </w:r>
            <w:r w:rsidR="00851350">
              <w:rPr>
                <w:rFonts w:ascii="Times New Roman" w:hAnsi="Times New Roman"/>
                <w:sz w:val="23"/>
                <w:szCs w:val="23"/>
              </w:rPr>
              <w:t xml:space="preserve">інформації за зверненнями органів державної влади та / або </w:t>
            </w:r>
            <w:r w:rsidR="00851350">
              <w:rPr>
                <w:rFonts w:ascii="Times New Roman" w:hAnsi="Times New Roman"/>
              </w:rPr>
              <w:t>правоохоронних</w:t>
            </w:r>
            <w:r w:rsidR="00851350">
              <w:rPr>
                <w:rFonts w:ascii="Times New Roman" w:hAnsi="Times New Roman"/>
                <w:sz w:val="23"/>
                <w:szCs w:val="23"/>
              </w:rPr>
              <w:t xml:space="preserve"> органів </w:t>
            </w: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3111B" w:rsidTr="00D33DD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недостатність незалежного й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аналізу зі сторони працівників підрозділу внутрішнього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удосконалення системи управління, внутрішнього контролю та управління ризиками.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61D68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68" w:rsidRDefault="00861D68" w:rsidP="00861D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посадової особи </w:t>
            </w:r>
            <w:r>
              <w:rPr>
                <w:rFonts w:ascii="Times New Roman" w:hAnsi="Times New Roman"/>
                <w:sz w:val="23"/>
                <w:szCs w:val="23"/>
              </w:rPr>
              <w:t>Сектору внутрішнього аудиту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за порушення антикорупційного законодавства. </w:t>
            </w:r>
          </w:p>
          <w:p w:rsidR="0043111B" w:rsidRDefault="00861D68" w:rsidP="00861D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Навчання працівників Сектору внутрішнього аудиту </w:t>
            </w:r>
            <w:r w:rsidR="00654E1E">
              <w:rPr>
                <w:rFonts w:ascii="Times New Roman" w:hAnsi="Times New Roman"/>
                <w:sz w:val="23"/>
                <w:szCs w:val="23"/>
              </w:rPr>
              <w:t>по напрямку діяльності та антикорупційному законодавству.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61D68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Сектор внутрішнього аудиту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61D68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61D68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68" w:rsidRDefault="00861D68" w:rsidP="00861D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відповідаль</w:t>
            </w:r>
            <w:proofErr w:type="spellEnd"/>
          </w:p>
          <w:p w:rsidR="00861D68" w:rsidRDefault="00861D68" w:rsidP="00861D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Нацсоцслужби .</w:t>
            </w:r>
            <w:proofErr w:type="gramEnd"/>
          </w:p>
          <w:p w:rsidR="0043111B" w:rsidRDefault="00861D68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Недопущення корупційного ризику, зменшення ймовірності виникнення </w:t>
            </w:r>
            <w:r>
              <w:rPr>
                <w:rFonts w:ascii="Times New Roman" w:hAnsi="Times New Roman"/>
              </w:rPr>
              <w:t>правопорушення.</w:t>
            </w:r>
          </w:p>
        </w:tc>
      </w:tr>
      <w:tr w:rsidR="0043111B" w:rsidTr="00861D68">
        <w:trPr>
          <w:trHeight w:val="418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Управління фінансовими ресурсами</w:t>
            </w:r>
          </w:p>
        </w:tc>
      </w:tr>
      <w:tr w:rsidR="0043111B" w:rsidTr="00D33DDB">
        <w:trPr>
          <w:gridAfter w:val="1"/>
          <w:wAfter w:w="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викривлення даних фінансової, бюджетної та іншої звітності, їх невідповідність обліковим даним бухгалтерського обліку</w:t>
            </w: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Підтримка та вдосконалення автоматизованої системи бухгалтерського обліку.</w:t>
            </w:r>
          </w:p>
          <w:p w:rsidR="0043111B" w:rsidRDefault="00654E1E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Навчання працівників </w:t>
            </w: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 напрямку діяльності та антикорупційному законодавству</w:t>
            </w:r>
          </w:p>
          <w:p w:rsidR="0043111B" w:rsidRDefault="0043111B" w:rsidP="00861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Pr="00654E1E" w:rsidRDefault="00654E1E" w:rsidP="00654E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89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</w:t>
            </w:r>
            <w:r w:rsidR="00894568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–202</w:t>
            </w:r>
            <w:r w:rsidR="00894568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654E1E" w:rsidP="0043111B">
            <w:pPr>
              <w:spacing w:after="0" w:line="240" w:lineRule="auto"/>
              <w:ind w:left="-105" w:firstLine="10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43111B">
              <w:rPr>
                <w:rFonts w:ascii="Times New Roman" w:hAnsi="Times New Roman"/>
                <w:sz w:val="23"/>
                <w:szCs w:val="23"/>
              </w:rPr>
              <w:t xml:space="preserve"> Не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43111B">
              <w:rPr>
                <w:rFonts w:ascii="Times New Roman" w:hAnsi="Times New Roman"/>
                <w:sz w:val="23"/>
                <w:szCs w:val="23"/>
              </w:rPr>
              <w:t>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E" w:rsidRDefault="00654E1E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Недопушення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фінансових втрат службою.</w:t>
            </w: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Недопущення корупційного ризику, зменшення ймовірності виникнення </w:t>
            </w:r>
            <w:r>
              <w:rPr>
                <w:rFonts w:ascii="Times New Roman" w:hAnsi="Times New Roman"/>
              </w:rPr>
              <w:t>правопорушення</w:t>
            </w:r>
          </w:p>
        </w:tc>
      </w:tr>
      <w:tr w:rsidR="0043111B" w:rsidTr="00D33DDB">
        <w:trPr>
          <w:gridAfter w:val="1"/>
          <w:wAfter w:w="43" w:type="dxa"/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недоброчесної поведінки з боку працівників Нацсоцслужби при складанні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бютжету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державних програм.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654E1E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Проведення кваліфікованого аналізу витрат при наданні пропозицій до кошторису</w:t>
            </w: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654E1E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1B" w:rsidRDefault="00894568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</w:t>
            </w:r>
            <w:r w:rsidR="0043111B">
              <w:rPr>
                <w:rFonts w:ascii="Times New Roman" w:hAnsi="Times New Roman"/>
                <w:sz w:val="23"/>
                <w:szCs w:val="23"/>
              </w:rPr>
              <w:t xml:space="preserve"> років</w:t>
            </w:r>
          </w:p>
          <w:p w:rsidR="0043111B" w:rsidRDefault="0043111B" w:rsidP="004311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1B" w:rsidRDefault="0043111B" w:rsidP="004311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1E" w:rsidRDefault="00654E1E" w:rsidP="00654E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Недопушення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фінансових втрат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дер</w:t>
            </w:r>
            <w:r w:rsidR="00894568">
              <w:rPr>
                <w:rFonts w:ascii="Times New Roman" w:hAnsi="Times New Roman"/>
                <w:sz w:val="23"/>
                <w:szCs w:val="23"/>
              </w:rPr>
              <w:t>жбютжету</w:t>
            </w:r>
            <w:proofErr w:type="spellEnd"/>
            <w:r w:rsidR="0089456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3111B" w:rsidRDefault="00894568" w:rsidP="00654E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654E1E">
              <w:rPr>
                <w:rFonts w:ascii="Times New Roman" w:hAnsi="Times New Roman"/>
                <w:sz w:val="23"/>
                <w:szCs w:val="23"/>
              </w:rPr>
              <w:t xml:space="preserve">меншення ймовірності виникнення </w:t>
            </w:r>
            <w:r>
              <w:rPr>
                <w:rFonts w:ascii="Times New Roman" w:hAnsi="Times New Roman"/>
              </w:rPr>
              <w:t>правопорушень.</w:t>
            </w:r>
          </w:p>
        </w:tc>
      </w:tr>
      <w:tr w:rsidR="00894568" w:rsidTr="00D33DDB">
        <w:trPr>
          <w:gridAfter w:val="1"/>
          <w:wAfter w:w="43" w:type="dxa"/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порушення процедури приймання-передачі матеріальних цінностей, що обліковуються на балансі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Проведення позапланових контрольних заходів з оцінки стану збереження та використання матеріальних цінностей 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Попередження матеріально відповідальних осіб про персональну відповідальність за належне збереження матеріальних цінностей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94568" w:rsidRDefault="00894568" w:rsidP="0089456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94568" w:rsidRDefault="00894568" w:rsidP="0089456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документаль</w:t>
            </w:r>
            <w:proofErr w:type="spellEnd"/>
          </w:p>
          <w:p w:rsidR="00894568" w:rsidRDefault="00894568" w:rsidP="0089456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BC74E2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Налагодження стабільної</w:t>
            </w:r>
            <w:r w:rsidR="00894568">
              <w:rPr>
                <w:rFonts w:ascii="Times New Roman" w:hAnsi="Times New Roman"/>
                <w:sz w:val="23"/>
                <w:szCs w:val="23"/>
              </w:rPr>
              <w:t xml:space="preserve"> процедури приймання-передачі матеріальних цінностей</w:t>
            </w:r>
          </w:p>
        </w:tc>
      </w:tr>
      <w:tr w:rsidR="00894568" w:rsidTr="00D33DDB">
        <w:trPr>
          <w:trHeight w:val="231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Правова робота</w:t>
            </w:r>
          </w:p>
        </w:tc>
      </w:tr>
      <w:tr w:rsidR="00894568" w:rsidTr="00BC74E2">
        <w:trPr>
          <w:gridAfter w:val="1"/>
          <w:wAfter w:w="43" w:type="dxa"/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некваліфіковане надання правової оцінки нормативно-правовим документам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BC74E2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Врегулювання процедури перевірки проектів документів на відповідність законодавству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BC74E2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E05F44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б</w:t>
            </w:r>
            <w:r w:rsidR="00BC74E2">
              <w:rPr>
                <w:rFonts w:ascii="Times New Roman" w:hAnsi="Times New Roman"/>
                <w:sz w:val="24"/>
                <w:szCs w:val="24"/>
              </w:rPr>
              <w:t>езумовної відповідності нормативно-правових актів Нацсоцслужби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діючого законодавства</w:t>
            </w:r>
          </w:p>
        </w:tc>
      </w:tr>
      <w:tr w:rsidR="00894568" w:rsidTr="00D33DDB">
        <w:trPr>
          <w:gridAfter w:val="1"/>
          <w:wAfter w:w="43" w:type="dxa"/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Імовірність неврахування зауважень структурного підрозділу, що здійснює правове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44" w:rsidRDefault="00E05F44" w:rsidP="00E0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Навчання працівників </w:t>
            </w:r>
            <w:r>
              <w:rPr>
                <w:rFonts w:ascii="Times New Roman" w:hAnsi="Times New Roman"/>
                <w:sz w:val="24"/>
                <w:szCs w:val="24"/>
              </w:rPr>
              <w:t>Юридичного відділу  та структурних підрозділів Нацсоцслужби</w:t>
            </w:r>
          </w:p>
          <w:p w:rsidR="00894568" w:rsidRDefault="00E05F44" w:rsidP="00E0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напрямку діяльності та антикорупційному законодавству.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44" w:rsidRDefault="00894568" w:rsidP="00BC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Юридичний </w:t>
            </w:r>
            <w:r w:rsidR="00BC74E2">
              <w:rPr>
                <w:rFonts w:ascii="Times New Roman" w:hAnsi="Times New Roman"/>
                <w:sz w:val="24"/>
                <w:szCs w:val="24"/>
              </w:rPr>
              <w:t>відділ</w:t>
            </w:r>
            <w:r w:rsidR="00E05F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5F44" w:rsidRDefault="00E05F44" w:rsidP="00BC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E05F44" w:rsidP="00BC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Структурні підрозділи Нацсоцслужби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потребу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E05F44" w:rsidP="00E05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Вдосконалення процедури </w:t>
            </w:r>
            <w:r w:rsidR="00894568">
              <w:rPr>
                <w:rFonts w:ascii="Times New Roman" w:hAnsi="Times New Roman"/>
                <w:sz w:val="24"/>
                <w:szCs w:val="24"/>
              </w:rPr>
              <w:t xml:space="preserve">опрацювання проектів документів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Нацсоцслужбі</w:t>
            </w:r>
            <w:proofErr w:type="spellEnd"/>
          </w:p>
        </w:tc>
      </w:tr>
      <w:tr w:rsidR="00894568" w:rsidTr="00D33DDB">
        <w:trPr>
          <w:trHeight w:val="118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44" w:rsidRDefault="00894568" w:rsidP="00E0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Організаційна діяльність </w:t>
            </w:r>
            <w:r w:rsidR="00E05F44" w:rsidRPr="00E05F44">
              <w:rPr>
                <w:rFonts w:ascii="Times New Roman" w:hAnsi="Times New Roman" w:cs="Times New Roman"/>
                <w:b/>
                <w:sz w:val="24"/>
                <w:szCs w:val="24"/>
              </w:rPr>
              <w:t>Нацсоцслужби</w:t>
            </w:r>
          </w:p>
        </w:tc>
      </w:tr>
      <w:tr w:rsidR="00894568" w:rsidTr="00D33DDB">
        <w:trPr>
          <w:gridAfter w:val="1"/>
          <w:wAfter w:w="43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виникнення конфлікту інтересів у посадових осіб Нацсоцслужби під час опрацювання запитів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публічну інформацію, звернень (скарг, пропозицій) громадян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D" w:rsidRDefault="0008216D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за порушення антикорупційного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час опрацювання запитів на публічну інформацію, звернень (скарг, пропозицій) громадян тощо.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навчання для працівників апарату </w:t>
            </w:r>
            <w:r w:rsidR="0008216D"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  <w:r w:rsidR="0008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дотримання законодавства про конфлікт інтересів та інших обмежень щодо запобігання корупції.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з питань запобігання та виявлення корупції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Протягом 2021–2023 років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D" w:rsidRDefault="0008216D" w:rsidP="0008216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Недопушення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правопорушень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під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 запитів на публічну інформацію, звернень (скарг, пропозицій) громадян тощо.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68" w:rsidTr="00D33DDB">
        <w:trPr>
          <w:gridAfter w:val="1"/>
          <w:wAfter w:w="43" w:type="dxa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Pr="00C737F0" w:rsidRDefault="00894568" w:rsidP="006F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r w:rsidR="006F1695">
              <w:rPr>
                <w:rFonts w:ascii="Times New Roman" w:hAnsi="Times New Roman" w:cs="Times New Roman"/>
                <w:sz w:val="24"/>
                <w:szCs w:val="24"/>
              </w:rPr>
              <w:t xml:space="preserve"> появи дискреційного ризику в повноваженнях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посадових осіб Нацсоцслужби під час розробки положень про структурні підрозділи, повноважень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6F1695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6F1695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ретельного аналізу положень про структурні підрозділи, повноважень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Нацсоцслужби на відповідність Постанові КМ України №783 від 26 серпня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95" w:rsidRDefault="006F1695" w:rsidP="006F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Юридичний відділ  </w:t>
            </w:r>
          </w:p>
          <w:p w:rsidR="006F1695" w:rsidRDefault="006F1695" w:rsidP="006F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4568" w:rsidRDefault="006F1695" w:rsidP="006F16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Структурні підрозділи Нацсоцслужби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894568" w:rsidRDefault="00894568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894568" w:rsidP="0089456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8" w:rsidRDefault="006F1695" w:rsidP="0089456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Запобігання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виникненню дискреційного ризику в повноваженнях  посадових осіб Нацсоцслужби під час розробки положень про структурні підрозділи, повноважень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Нацсоцслужби</w:t>
            </w:r>
          </w:p>
        </w:tc>
      </w:tr>
      <w:tr w:rsidR="00BC74E2" w:rsidTr="00D33DDB">
        <w:trPr>
          <w:gridAfter w:val="1"/>
          <w:wAfter w:w="43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Неналежність зберігання, імовірність втрати документації, яка розробляється під час реалізації усиновлення дітей-сиріт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Низька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A9" w:rsidRDefault="006F1695" w:rsidP="00D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Встановлення відповідальних осіб за збереження документації</w:t>
            </w:r>
            <w:r w:rsidR="00D030A9">
              <w:rPr>
                <w:rFonts w:ascii="Times New Roman" w:hAnsi="Times New Roman"/>
                <w:sz w:val="23"/>
                <w:szCs w:val="23"/>
              </w:rPr>
              <w:t xml:space="preserve"> щодо</w:t>
            </w:r>
            <w:r w:rsidR="00D030A9">
              <w:rPr>
                <w:rFonts w:ascii="Times New Roman" w:hAnsi="Times New Roman" w:cs="Times New Roman"/>
                <w:sz w:val="24"/>
                <w:szCs w:val="24"/>
              </w:rPr>
              <w:t xml:space="preserve"> усиновлення дітей-сиріт.</w:t>
            </w:r>
          </w:p>
          <w:p w:rsidR="00D030A9" w:rsidRDefault="00D030A9" w:rsidP="00D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місця та умови зберігання документації.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9" w:rsidRDefault="00D030A9" w:rsidP="00D030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документаль</w:t>
            </w:r>
            <w:proofErr w:type="spellEnd"/>
          </w:p>
          <w:p w:rsidR="00D030A9" w:rsidRDefault="00D030A9" w:rsidP="00D030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A34895" w:rsidRDefault="00A34895" w:rsidP="00D030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C74E2" w:rsidRDefault="00D030A9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Департамент з питань захисту прав дітей та забезпечення стандартів рівності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D030A9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належного зберігання документації.</w:t>
            </w:r>
          </w:p>
          <w:p w:rsidR="00D030A9" w:rsidRDefault="00D030A9" w:rsidP="00D030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Уникнення судових позовів в результаті втрати документів.</w:t>
            </w:r>
          </w:p>
        </w:tc>
      </w:tr>
      <w:tr w:rsidR="00BC74E2" w:rsidTr="00936D6C">
        <w:trPr>
          <w:gridAfter w:val="1"/>
          <w:wAfter w:w="43" w:type="dxa"/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Недостатня налагодженість процедури подання звітності територіальними підрозділами, установами сфери управління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порядку подачі звітності</w:t>
            </w:r>
            <w:r w:rsidR="00D030A9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територіальними підрозділами, установами сфери управління Нацсоцслужби</w:t>
            </w:r>
          </w:p>
          <w:p w:rsidR="00BC74E2" w:rsidRDefault="00BC74E2" w:rsidP="00D030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Попередження керівників </w:t>
            </w:r>
            <w:r w:rsidR="00D030A9">
              <w:rPr>
                <w:rFonts w:ascii="Times New Roman" w:hAnsi="Times New Roman" w:cs="Times New Roman"/>
                <w:sz w:val="24"/>
                <w:szCs w:val="24"/>
              </w:rPr>
              <w:t>територіальних підрозділів, установ сфери управління Нацсоцслужби</w:t>
            </w:r>
            <w:r w:rsidR="00D0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щодо належності та н</w:t>
            </w:r>
            <w:r w:rsidR="00D030A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вчасності подання звітності до</w:t>
            </w:r>
            <w:r w:rsidR="00D030A9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6C" w:rsidRDefault="00936D6C" w:rsidP="00936D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A57779" w:rsidP="00A5777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Зменшити</w:t>
            </w:r>
            <w:r w:rsidR="00BC74E2">
              <w:rPr>
                <w:rFonts w:ascii="Times New Roman" w:hAnsi="Times New Roman"/>
                <w:sz w:val="24"/>
                <w:szCs w:val="24"/>
              </w:rPr>
              <w:t xml:space="preserve"> ризики викривлення інформації щодо поточної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територіальними підрозділами, установами сфери управління Нацсоцслужби,</w:t>
            </w:r>
            <w:r w:rsidR="00BC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r w:rsidR="00BC74E2">
              <w:rPr>
                <w:rFonts w:ascii="Times New Roman" w:hAnsi="Times New Roman"/>
                <w:sz w:val="24"/>
                <w:szCs w:val="24"/>
              </w:rPr>
              <w:t xml:space="preserve"> вчасне отримання аналітичної інформації для прийняття відповідних управлінських рішень</w:t>
            </w:r>
          </w:p>
        </w:tc>
      </w:tr>
      <w:tr w:rsidR="00BC74E2" w:rsidTr="00D33DDB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Управління матеріальними ресурсами</w:t>
            </w:r>
          </w:p>
        </w:tc>
      </w:tr>
      <w:tr w:rsidR="00BC74E2" w:rsidTr="00D33DDB">
        <w:trPr>
          <w:gridAfter w:val="1"/>
          <w:wAfter w:w="43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Безпідставне прийняття рішення про списання матеріальних цінностей територіальними підрозділами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установами сфери управління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8366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Опрацювання та розроблення механізму (алгоритму дій) </w:t>
            </w:r>
            <w:r w:rsidR="0083664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83664F">
              <w:rPr>
                <w:rFonts w:ascii="Times New Roman" w:hAnsi="Times New Roman"/>
                <w:sz w:val="23"/>
                <w:szCs w:val="23"/>
              </w:rPr>
              <w:t>сприсаня</w:t>
            </w:r>
            <w:proofErr w:type="spellEnd"/>
            <w:r w:rsidR="0083664F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матеріальних цінностей територіальними підрозділами та установами </w:t>
            </w:r>
            <w:r w:rsidR="0083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сфери управління Нацсоцслужби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C" w:rsidRDefault="00936D6C" w:rsidP="00936D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lastRenderedPageBreak/>
              <w:t>Фінансово-економічне управління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936D6C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936D6C" w:rsidP="00936D6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Унеможливленння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безпідставного списання матеріальних цінностей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територіальними підрозділами та установами сфери управління Нацсоцслужби</w:t>
            </w:r>
          </w:p>
        </w:tc>
      </w:tr>
      <w:tr w:rsidR="00BC74E2" w:rsidTr="00D33DDB">
        <w:trPr>
          <w:gridAfter w:val="1"/>
          <w:wAfter w:w="43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Імовірність зловживань при використанні та розпорядженні матеріальними ресурсами в зв’язку з недосконалістю процедури обліку, контролю за використанням та розпорядженням матеріальними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Середня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936D6C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Розробити</w:t>
            </w:r>
            <w:r w:rsidR="00BC74E2">
              <w:rPr>
                <w:rFonts w:ascii="Times New Roman" w:hAnsi="Times New Roman"/>
                <w:sz w:val="23"/>
                <w:szCs w:val="23"/>
              </w:rPr>
              <w:t xml:space="preserve"> Положення про постійно діючу комісію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 w:rsidR="00BC74E2">
              <w:rPr>
                <w:rFonts w:ascii="Times New Roman" w:hAnsi="Times New Roman"/>
                <w:sz w:val="23"/>
                <w:szCs w:val="23"/>
              </w:rPr>
              <w:t xml:space="preserve"> з розгляду питань щодо списання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територіальними підрозділами та установами сфери управління Нацсоцслужби</w:t>
            </w:r>
            <w:r w:rsidR="00BC74E2">
              <w:rPr>
                <w:rFonts w:ascii="Times New Roman" w:hAnsi="Times New Roman"/>
                <w:sz w:val="23"/>
                <w:szCs w:val="23"/>
              </w:rPr>
              <w:t>.</w:t>
            </w:r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Попередження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членів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комісії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персональну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відповідальність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прийнняття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рішень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щодо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списання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матеріальних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цінностей</w:t>
            </w:r>
            <w:proofErr w:type="spellEnd"/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C" w:rsidRDefault="00936D6C" w:rsidP="00936D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936D6C" w:rsidP="00CA40F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Мінімізація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  <w:r w:rsidR="00CA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F8">
              <w:rPr>
                <w:rFonts w:ascii="Times New Roman" w:hAnsi="Times New Roman"/>
                <w:sz w:val="23"/>
                <w:szCs w:val="23"/>
                <w:lang w:val="ru-RU"/>
              </w:rPr>
              <w:t>Унеможливлення</w:t>
            </w:r>
            <w:proofErr w:type="spellEnd"/>
            <w:r w:rsidR="00CA40F8">
              <w:rPr>
                <w:rFonts w:ascii="Times New Roman" w:hAnsi="Times New Roman" w:cs="Times New Roman"/>
                <w:sz w:val="24"/>
                <w:szCs w:val="24"/>
              </w:rPr>
              <w:t xml:space="preserve"> безпідставного списання матеріальних цінностей</w:t>
            </w:r>
          </w:p>
        </w:tc>
      </w:tr>
      <w:tr w:rsidR="00BC74E2" w:rsidTr="00D33DDB">
        <w:trPr>
          <w:gridAfter w:val="1"/>
          <w:wAfter w:w="43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дієвого контролю за фінансово-господарською діяльністю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планування потреби в матеріальних ресурсах виключно на підставі обґрунтованих пропозицій структурних підрозділів апарату</w:t>
            </w:r>
            <w:r w:rsidR="00CA40F8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</w:p>
          <w:p w:rsidR="00BC74E2" w:rsidRDefault="00CA40F8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Організація постійного контролю за використанням матеріальних ресурсів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8" w:rsidRDefault="00CA40F8" w:rsidP="00CA40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4E1E">
              <w:rPr>
                <w:rFonts w:ascii="Times New Roman" w:hAnsi="Times New Roman"/>
                <w:sz w:val="23"/>
                <w:szCs w:val="23"/>
              </w:rPr>
              <w:t>Фінансово-економічне управління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A40F8" w:rsidRDefault="00CA40F8" w:rsidP="00CA40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40F8" w:rsidRDefault="00CA40F8" w:rsidP="00CA40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документаль</w:t>
            </w:r>
            <w:proofErr w:type="spellEnd"/>
          </w:p>
          <w:p w:rsidR="00CA40F8" w:rsidRDefault="00CA40F8" w:rsidP="00CA40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CA40F8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раціонального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державних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4E2" w:rsidTr="00D33DDB">
        <w:trPr>
          <w:trHeight w:val="510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Соціальна сфера</w:t>
            </w:r>
          </w:p>
        </w:tc>
      </w:tr>
      <w:tr w:rsidR="00BC74E2" w:rsidTr="009B7E95">
        <w:trPr>
          <w:gridAfter w:val="1"/>
          <w:wAfter w:w="43" w:type="dxa"/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</w:t>
            </w:r>
            <w:r w:rsidR="009B7E95">
              <w:rPr>
                <w:rFonts w:ascii="Times New Roman" w:hAnsi="Times New Roman" w:cs="Times New Roman"/>
                <w:sz w:val="24"/>
                <w:szCs w:val="24"/>
              </w:rPr>
              <w:t>осадових осіб Нацсоцслужби під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реалізації політики щодо забезпечення технічними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іншими засобами реабілітації осіб з інвалідністю, дітей з інвалідністю та інших окремих категорій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9B7E95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3C4C0B" w:rsidP="003C4C0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д</w:t>
            </w:r>
            <w:r w:rsidR="00CA40F8">
              <w:rPr>
                <w:rFonts w:ascii="Times New Roman" w:hAnsi="Times New Roman"/>
                <w:sz w:val="23"/>
                <w:szCs w:val="23"/>
              </w:rPr>
              <w:t>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посадовими</w:t>
            </w:r>
            <w:r w:rsidR="00CA40F8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A40F8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</w:t>
            </w:r>
            <w:r w:rsidR="00CA40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C74E2">
              <w:rPr>
                <w:rFonts w:ascii="Times New Roman" w:hAnsi="Times New Roman"/>
                <w:sz w:val="23"/>
                <w:szCs w:val="23"/>
              </w:rPr>
              <w:t xml:space="preserve">Порядку забезпечення технічними та іншими засобами реабілітації </w:t>
            </w:r>
            <w:r w:rsidR="00BC74E2">
              <w:rPr>
                <w:rFonts w:ascii="Times New Roman" w:hAnsi="Times New Roman"/>
                <w:sz w:val="23"/>
                <w:szCs w:val="23"/>
              </w:rPr>
              <w:lastRenderedPageBreak/>
              <w:t>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реабілітації, переліків таких засобів, затвердженого постановою Кабінету Міністрів України від 05.04.2012 № 321 (в редакції постанови Кабінету Міністрів України від 14.03.2018 № 238) (далі – Порядок), в частині вдосконалення механізму забезпечення технічними та іншими засобами реабілітації осіб з інвалідністю, дітей з інвалідністю та інших окремих категорій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Pr="009B7E95" w:rsidRDefault="00CA40F8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9B7E95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Мінімізація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Стабільне забезпечення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технічними та іншими засобами реабілітації осіб з інвалідністю, дітей з інвалідністю та інших окремих категорій населення.</w:t>
            </w:r>
          </w:p>
        </w:tc>
      </w:tr>
      <w:tr w:rsidR="00BC74E2" w:rsidTr="00D33DDB">
        <w:trPr>
          <w:gridAfter w:val="1"/>
          <w:wAfter w:w="43" w:type="dxa"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Імовірність зловживань з боку посадових осіб Нацсоцслужби під час реалізації програм сприяння волонтерському руху, в тому числі з залученням іноземців та осіб без громадянства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0" w:rsidRDefault="00B11AB8" w:rsidP="00B11AB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</w:t>
            </w:r>
            <w:r>
              <w:rPr>
                <w:rFonts w:ascii="Times New Roman" w:hAnsi="Times New Roman"/>
                <w:sz w:val="23"/>
                <w:szCs w:val="23"/>
              </w:rPr>
              <w:t>Департаменту адміністрування програм соціальної підтримки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за порушення антикорупційного законодавства.</w:t>
            </w:r>
            <w:r w:rsidR="0081226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74E2" w:rsidRPr="00F5779A" w:rsidRDefault="00812260" w:rsidP="00B11AB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Контроль за д</w:t>
            </w:r>
            <w:r w:rsidR="00B11AB8">
              <w:rPr>
                <w:rFonts w:ascii="Times New Roman" w:hAnsi="Times New Roman"/>
                <w:sz w:val="23"/>
                <w:szCs w:val="23"/>
              </w:rPr>
              <w:t>отримання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B11AB8">
              <w:rPr>
                <w:rFonts w:ascii="Times New Roman" w:hAnsi="Times New Roman"/>
                <w:sz w:val="23"/>
                <w:szCs w:val="23"/>
              </w:rPr>
              <w:t xml:space="preserve"> посадових </w:t>
            </w:r>
            <w:proofErr w:type="spellStart"/>
            <w:r w:rsidR="00B11AB8">
              <w:rPr>
                <w:rFonts w:ascii="Times New Roman" w:hAnsi="Times New Roman"/>
                <w:sz w:val="23"/>
                <w:szCs w:val="23"/>
              </w:rPr>
              <w:t>обов</w:t>
            </w:r>
            <w:proofErr w:type="spellEnd"/>
            <w:r w:rsidR="00B11AB8">
              <w:rPr>
                <w:rFonts w:ascii="Times New Roman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="00F5779A">
              <w:rPr>
                <w:rFonts w:ascii="Times New Roman" w:hAnsi="Times New Roman"/>
                <w:sz w:val="23"/>
                <w:szCs w:val="23"/>
              </w:rPr>
              <w:t>язків</w:t>
            </w:r>
            <w:proofErr w:type="spellEnd"/>
            <w:r w:rsidR="00F5779A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реалізації програм сприяння волонтерському руху.</w:t>
            </w:r>
          </w:p>
          <w:p w:rsidR="00B11AB8" w:rsidRDefault="00B11AB8" w:rsidP="00B11AB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9B7E95" w:rsidP="009B7E95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F5779A" w:rsidP="00E5510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ru-RU"/>
              </w:rPr>
              <w:t>Виключити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>можливість</w:t>
            </w:r>
            <w:proofErr w:type="spellEnd"/>
            <w:r w:rsidR="00BC74E2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BC74E2">
              <w:rPr>
                <w:rFonts w:ascii="Times New Roman" w:hAnsi="Times New Roman"/>
                <w:sz w:val="23"/>
                <w:szCs w:val="23"/>
              </w:rPr>
              <w:t xml:space="preserve">для іноземців та осіб без громадянства під </w:t>
            </w:r>
            <w:r w:rsidR="00E5510C">
              <w:rPr>
                <w:rFonts w:ascii="Times New Roman" w:hAnsi="Times New Roman"/>
                <w:sz w:val="23"/>
                <w:szCs w:val="23"/>
              </w:rPr>
              <w:t xml:space="preserve">прикриттям фіктивної </w:t>
            </w:r>
            <w:r w:rsidR="00BC74E2">
              <w:rPr>
                <w:rFonts w:ascii="Times New Roman" w:hAnsi="Times New Roman"/>
                <w:sz w:val="23"/>
                <w:szCs w:val="23"/>
              </w:rPr>
              <w:t>волонтерської діяльності отримувати посвідки на тимчасове проживання в Україні та перебування на території держави.</w:t>
            </w:r>
          </w:p>
        </w:tc>
      </w:tr>
      <w:tr w:rsidR="00BC74E2" w:rsidTr="00D33DDB">
        <w:trPr>
          <w:gridAfter w:val="1"/>
          <w:wAfter w:w="43" w:type="dxa"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021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 </w:t>
            </w:r>
            <w:r w:rsidR="00021956">
              <w:rPr>
                <w:rFonts w:ascii="Times New Roman" w:hAnsi="Times New Roman" w:cs="Times New Roman"/>
                <w:sz w:val="24"/>
                <w:szCs w:val="24"/>
              </w:rPr>
              <w:t xml:space="preserve">неправомірні дії з боку посадових осіб Нацсоцслужби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021956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3C4C0B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Забезпечення 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посадовими особами Нацсоцслужби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C74E2">
              <w:rPr>
                <w:rFonts w:ascii="Times New Roman" w:hAnsi="Times New Roman"/>
                <w:sz w:val="23"/>
                <w:szCs w:val="23"/>
              </w:rPr>
              <w:t xml:space="preserve">Порядку відшкодування вартості послуги з догляду за дитиною до трьох років „муніципальна няня”, затвердженого постановою Кабінету Міністрів України від 30.01.2019 № 68 „Деякі питання надання послуги з догляду за дитиною до трьох років „муніципальна </w:t>
            </w:r>
            <w:proofErr w:type="spellStart"/>
            <w:r w:rsidR="00BC74E2">
              <w:rPr>
                <w:rFonts w:ascii="Times New Roman" w:hAnsi="Times New Roman"/>
                <w:sz w:val="23"/>
                <w:szCs w:val="23"/>
              </w:rPr>
              <w:t>няняˮ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021956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Не потребу</w:t>
            </w:r>
            <w:r>
              <w:rPr>
                <w:rFonts w:ascii="Times New Roman" w:hAnsi="Times New Roman"/>
                <w:sz w:val="23"/>
                <w:szCs w:val="23"/>
              </w:rPr>
              <w:t>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Зниження корупційного ризику шляхом запровадження перевірки (контролю) факту надання послуги з догляду „муніципальна няня”. Ефективне використання бюджетних коштів</w:t>
            </w:r>
          </w:p>
        </w:tc>
      </w:tr>
      <w:tr w:rsidR="00BC74E2" w:rsidTr="00021956">
        <w:trPr>
          <w:gridAfter w:val="1"/>
          <w:wAfter w:w="43" w:type="dxa"/>
          <w:trHeight w:val="3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при реалізації державної політики щодо соціального захисту ветеранів війни, осіб, на яких розповсюджується дія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021956" w:rsidP="00BC74E2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0B" w:rsidRDefault="003C4C0B" w:rsidP="003C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</w:t>
            </w:r>
            <w:r>
              <w:rPr>
                <w:rFonts w:ascii="Times New Roman" w:hAnsi="Times New Roman"/>
                <w:sz w:val="23"/>
                <w:szCs w:val="23"/>
              </w:rPr>
              <w:t>Департамен</w:t>
            </w:r>
            <w:r w:rsidR="0014693E">
              <w:rPr>
                <w:rFonts w:ascii="Times New Roman" w:hAnsi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/>
                <w:sz w:val="23"/>
                <w:szCs w:val="23"/>
              </w:rPr>
              <w:t>у адміністрування програм соціальної підтримки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 </w:t>
            </w:r>
            <w:r>
              <w:rPr>
                <w:rFonts w:ascii="Times New Roman" w:hAnsi="Times New Roman"/>
                <w:sz w:val="23"/>
                <w:szCs w:val="23"/>
              </w:rPr>
              <w:t>за порушення антикорупційного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реалізації державної політики щодо соціального захисту ветеранів війни, осіб, на яких розповсюджується дія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BC74E2" w:rsidRDefault="003C4C0B" w:rsidP="003C4C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021956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705A22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Мінімізація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</w:p>
          <w:p w:rsidR="00705A22" w:rsidRDefault="00705A22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виконання завдань щодо соціального захисту ветеранів війни, осіб, на яких розповсюджується дія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BC74E2" w:rsidTr="00705A22">
        <w:trPr>
          <w:gridAfter w:val="1"/>
          <w:wAfter w:w="43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 неправомірні дії з боку посадових осіб Нацсоцслужби під час надання статусу громадян,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постраждали внаслідок Чорнобильської катастрофи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705A22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моніторінгу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обліку </w:t>
            </w:r>
            <w:r w:rsidR="0014693E">
              <w:rPr>
                <w:rFonts w:ascii="Times New Roman" w:hAnsi="Times New Roman" w:cs="Times New Roman"/>
                <w:sz w:val="24"/>
                <w:szCs w:val="24"/>
              </w:rPr>
              <w:t xml:space="preserve">громадян, які постраждали внаслідок Чорнобильської катастрофи. Довести до посадових осіб </w:t>
            </w:r>
            <w:r w:rsidR="0014693E">
              <w:rPr>
                <w:rFonts w:ascii="Times New Roman" w:hAnsi="Times New Roman"/>
                <w:sz w:val="23"/>
                <w:szCs w:val="23"/>
              </w:rPr>
              <w:lastRenderedPageBreak/>
              <w:t>Департаменту адміністрування програм соціальної підтримки</w:t>
            </w:r>
            <w:r w:rsidR="0014693E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про відповідальність </w:t>
            </w:r>
            <w:r w:rsidR="0014693E">
              <w:rPr>
                <w:rFonts w:ascii="Times New Roman" w:hAnsi="Times New Roman"/>
                <w:sz w:val="23"/>
                <w:szCs w:val="23"/>
              </w:rPr>
              <w:t>за порушення антикорупційного законодавства</w:t>
            </w:r>
          </w:p>
          <w:p w:rsidR="0014693E" w:rsidRDefault="0014693E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021956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Департамент адміністрування програм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14693E" w:rsidP="00BC7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E2" w:rsidRDefault="0014693E" w:rsidP="001469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93E">
              <w:rPr>
                <w:rFonts w:ascii="Times New Roman" w:hAnsi="Times New Roman"/>
                <w:sz w:val="24"/>
                <w:szCs w:val="24"/>
              </w:rPr>
              <w:t xml:space="preserve">Забезпечення стабільної роботи </w:t>
            </w:r>
            <w:r w:rsidRPr="0014693E">
              <w:rPr>
                <w:rFonts w:ascii="Times New Roman" w:hAnsi="Times New Roman" w:cs="Times New Roman"/>
                <w:sz w:val="24"/>
                <w:szCs w:val="24"/>
              </w:rPr>
              <w:t xml:space="preserve">Нацсоцслужби під час надання статусу громадян, які </w:t>
            </w:r>
            <w:r w:rsidRPr="0014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постраждали внаслідок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Чорнобильської катастрофи.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Мінімізація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</w:p>
        </w:tc>
      </w:tr>
      <w:tr w:rsidR="00BC74E2" w:rsidTr="00A20E02">
        <w:trPr>
          <w:gridAfter w:val="1"/>
          <w:wAfter w:w="43" w:type="dxa"/>
          <w:trHeight w:val="2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реалізація приватного інтересу з боку посадових осіб Нацсоцслужби під час організації фінансування заходів, спрямованих на облаштування депортованих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A20E02" w:rsidP="00BC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6" w:rsidRDefault="00497C86" w:rsidP="00BC74E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 проведення ретельного аналізу в потребах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заходів, спрямованих на облаштування депортованих осіб з метою складання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обгрунтованого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кошторису.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74E2" w:rsidRDefault="00497C86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Організувати постійний контроль за дотриманням посадових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обов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язків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працівниками Департаменту адміністрування програм соціальної підтримки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497C86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14693E" w:rsidP="00BC74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497C86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Налагодження безперебійної роботи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заходів, спрямованих на облаштування депортованих осіб.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Мінімізація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</w:p>
        </w:tc>
      </w:tr>
      <w:tr w:rsidR="00BC74E2" w:rsidTr="00D33DDB">
        <w:trPr>
          <w:gridAfter w:val="1"/>
          <w:wAfter w:w="43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реалізація приватного інтересу з боку посадових осіб Нацсоцслужби під час попереднього ознайомлення  кандидатів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інформацією про дітей, які можуть бути усиновлені в процесі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міжнародного усиновлення дітей-сиріт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Pr="00A20E02" w:rsidRDefault="00A20E02" w:rsidP="00BC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497C86" w:rsidP="00A34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Організувати проведення спільних заходів </w:t>
            </w:r>
            <w:r w:rsidR="00A34895">
              <w:rPr>
                <w:rFonts w:ascii="Times New Roman" w:hAnsi="Times New Roman"/>
                <w:sz w:val="24"/>
                <w:szCs w:val="24"/>
              </w:rPr>
              <w:t>Сектору з питань запобігання та виявлення корупції з</w:t>
            </w:r>
          </w:p>
          <w:p w:rsidR="00A34895" w:rsidRDefault="00A34895" w:rsidP="00A348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Департаментом з питань захисту прав дітей та забезпечення стандартів рівності під час ознайомлення іноземних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усиновлювачів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з дітьми-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сиротами - кандидатами на усиновлення.</w:t>
            </w:r>
          </w:p>
          <w:p w:rsidR="00BC74E2" w:rsidRDefault="00A34895" w:rsidP="00A34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Забезпечити контроль за дотриманням</w:t>
            </w:r>
            <w:r w:rsidR="00E0220C">
              <w:rPr>
                <w:rFonts w:ascii="Times New Roman" w:hAnsi="Times New Roman"/>
                <w:sz w:val="24"/>
                <w:szCs w:val="24"/>
              </w:rPr>
              <w:t xml:space="preserve"> організації роботи відповідно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956">
              <w:rPr>
                <w:rFonts w:ascii="Times New Roman" w:hAnsi="Times New Roman"/>
                <w:sz w:val="24"/>
                <w:szCs w:val="24"/>
              </w:rPr>
              <w:t>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08.10.2008 № 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A34895" w:rsidP="00BC74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Департамент з питань захисту прав дітей та забезпечення стандартів рівності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BC74E2" w:rsidP="00BC74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BC74E2" w:rsidRDefault="00BC74E2" w:rsidP="00BC74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Pr="00A20E02" w:rsidRDefault="0014693E" w:rsidP="00BC74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2" w:rsidRDefault="00A34895" w:rsidP="00BC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Недопущення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</w:p>
          <w:p w:rsidR="00A34895" w:rsidRDefault="00A34895" w:rsidP="00A34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справедливої процедури  міжнародного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усиновлення дітей-сиріт</w:t>
            </w:r>
          </w:p>
        </w:tc>
      </w:tr>
      <w:tr w:rsidR="00A34895" w:rsidTr="00D33DDB">
        <w:trPr>
          <w:gridAfter w:val="1"/>
          <w:wAfter w:w="43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E0220C" w:rsidP="00A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вини</w:t>
            </w:r>
            <w:r w:rsidR="00A34895">
              <w:rPr>
                <w:rFonts w:ascii="Times New Roman" w:hAnsi="Times New Roman" w:cs="Times New Roman"/>
                <w:sz w:val="24"/>
                <w:szCs w:val="24"/>
              </w:rPr>
              <w:t>кнення у посадових осіб Нацсоцслужби приватного інтересу під час усиновлення громадянами України дітей-сиріт</w:t>
            </w:r>
          </w:p>
          <w:p w:rsidR="00A34895" w:rsidRDefault="00A34895" w:rsidP="00A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0C" w:rsidRDefault="00E0220C" w:rsidP="00A3489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Попередити</w:t>
            </w:r>
            <w:r w:rsidR="00A34895">
              <w:rPr>
                <w:rFonts w:ascii="Times New Roman" w:hAnsi="Times New Roman"/>
                <w:sz w:val="23"/>
                <w:szCs w:val="23"/>
              </w:rPr>
              <w:t xml:space="preserve"> про персональну відповідальність </w:t>
            </w:r>
            <w:r w:rsidR="00A34895"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</w:t>
            </w:r>
            <w:r w:rsidR="00A34895">
              <w:rPr>
                <w:rFonts w:ascii="Times New Roman" w:hAnsi="Times New Roman"/>
                <w:sz w:val="23"/>
                <w:szCs w:val="23"/>
              </w:rPr>
              <w:t>Департаменту з питань захисту прав дітей та забезпечення стандартів рівності</w:t>
            </w:r>
            <w:r w:rsidR="00A34895"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  </w:t>
            </w:r>
            <w:r w:rsidR="00A34895">
              <w:rPr>
                <w:rFonts w:ascii="Times New Roman" w:hAnsi="Times New Roman"/>
                <w:sz w:val="23"/>
                <w:szCs w:val="23"/>
              </w:rPr>
              <w:t>за порушення антикорупційного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законодавства.</w:t>
            </w:r>
          </w:p>
          <w:p w:rsidR="00A34895" w:rsidRDefault="00A34895" w:rsidP="00A34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0220C">
              <w:rPr>
                <w:rFonts w:ascii="Times New Roman" w:hAnsi="Times New Roman"/>
                <w:sz w:val="23"/>
                <w:szCs w:val="23"/>
              </w:rPr>
              <w:t>Орга</w:t>
            </w:r>
            <w:r w:rsidR="007B6808">
              <w:rPr>
                <w:rFonts w:ascii="Times New Roman" w:hAnsi="Times New Roman"/>
                <w:sz w:val="23"/>
                <w:szCs w:val="23"/>
              </w:rPr>
              <w:t>нізувати роботу Департаменту від</w:t>
            </w:r>
            <w:r w:rsidR="00E0220C">
              <w:rPr>
                <w:rFonts w:ascii="Times New Roman" w:hAnsi="Times New Roman"/>
                <w:sz w:val="23"/>
                <w:szCs w:val="23"/>
              </w:rPr>
              <w:t xml:space="preserve">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08.10.2008 № 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Департамент з питань захисту прав дітей та забезпечення стандартів рівності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  <w:p w:rsidR="00A34895" w:rsidRDefault="00A34895" w:rsidP="00A3489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E0220C" w:rsidP="00A34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Мінімізація скоєння правопорушень з боку посадових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Нацсоцслужби.</w:t>
            </w:r>
          </w:p>
          <w:p w:rsidR="00E0220C" w:rsidRDefault="007B6808" w:rsidP="00A34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Налагодження стабільної роботи</w:t>
            </w:r>
            <w:r w:rsidR="00FC1D0C">
              <w:rPr>
                <w:rFonts w:ascii="Times New Roman" w:hAnsi="Times New Roman"/>
                <w:sz w:val="24"/>
                <w:szCs w:val="24"/>
              </w:rPr>
              <w:t xml:space="preserve"> Служби</w:t>
            </w:r>
            <w:r w:rsidR="00FC1D0C">
              <w:rPr>
                <w:rFonts w:ascii="Times New Roman" w:hAnsi="Times New Roman" w:cs="Times New Roman"/>
                <w:sz w:val="24"/>
                <w:szCs w:val="24"/>
              </w:rPr>
              <w:t xml:space="preserve"> щодо усиновлення громадянами України дітей-сиріт</w:t>
            </w:r>
          </w:p>
        </w:tc>
      </w:tr>
      <w:tr w:rsidR="00A34895" w:rsidTr="00D33DDB">
        <w:trPr>
          <w:trHeight w:val="354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Бюджетна сфера</w:t>
            </w:r>
          </w:p>
        </w:tc>
      </w:tr>
      <w:tr w:rsidR="00A34895" w:rsidTr="00D33DDB">
        <w:trPr>
          <w:gridAfter w:val="1"/>
          <w:wAfter w:w="43" w:type="dxa"/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під час планування та розподілу бюджетних коштів за бюджетними програмами, які готуються до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95" w:rsidRDefault="00A34895" w:rsidP="00A34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Посилення контролю шляхом надання відповідних доручень, роз’яснень, інформаційно-аналітичних матеріалів за плануванням та розподілом коштів за бюджетними програмами,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готуються до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895" w:rsidRDefault="00A34895" w:rsidP="00A348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Фінансово-економічне управління </w:t>
            </w:r>
          </w:p>
          <w:p w:rsidR="00A34895" w:rsidRDefault="00A34895" w:rsidP="00A3489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Протягом 2021–2023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95" w:rsidRDefault="00A34895" w:rsidP="00A3489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Зниження корупційного ризику, забезпечення прозорого розподілу коштів</w:t>
            </w:r>
          </w:p>
        </w:tc>
      </w:tr>
    </w:tbl>
    <w:p w:rsidR="000E44EC" w:rsidRDefault="000E44EC" w:rsidP="000E44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4EC" w:rsidRDefault="000E44EC" w:rsidP="000E4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з оцінки корупційних </w:t>
      </w:r>
    </w:p>
    <w:p w:rsidR="000E44EC" w:rsidRDefault="000E44EC" w:rsidP="000E4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ризиків та моніторингу виконання </w:t>
      </w:r>
    </w:p>
    <w:p w:rsidR="00BC74E2" w:rsidRDefault="000E44EC" w:rsidP="000E4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Антикорупційної </w:t>
      </w:r>
      <w:r w:rsidRPr="00BC74E2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</w:p>
    <w:p w:rsidR="000E44EC" w:rsidRPr="00BC74E2" w:rsidRDefault="00BC74E2" w:rsidP="000E4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4E2">
        <w:rPr>
          <w:rFonts w:ascii="Times New Roman" w:hAnsi="Times New Roman"/>
          <w:b/>
          <w:sz w:val="28"/>
          <w:szCs w:val="28"/>
        </w:rPr>
        <w:t xml:space="preserve">Національної соціальної сервісної служби України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BC74E2">
        <w:rPr>
          <w:rFonts w:ascii="Times New Roman" w:hAnsi="Times New Roman"/>
          <w:b/>
          <w:sz w:val="28"/>
          <w:szCs w:val="28"/>
        </w:rPr>
        <w:t>Олег Деревчук</w:t>
      </w:r>
    </w:p>
    <w:p w:rsidR="000E44EC" w:rsidRDefault="000E44EC" w:rsidP="000E44E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EC" w:rsidRDefault="000E44EC" w:rsidP="000E44EC">
      <w:pPr>
        <w:ind w:left="-284"/>
        <w:rPr>
          <w:rFonts w:ascii="Times New Roman" w:hAnsi="Times New Roman"/>
          <w:b/>
          <w:sz w:val="23"/>
          <w:szCs w:val="23"/>
        </w:rPr>
      </w:pPr>
    </w:p>
    <w:p w:rsidR="000E44EC" w:rsidRDefault="000E44EC" w:rsidP="000E44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EC" w:rsidRDefault="000E44EC" w:rsidP="000E44EC"/>
    <w:p w:rsidR="00E72F57" w:rsidRDefault="00E72F57"/>
    <w:sectPr w:rsidR="00E72F57" w:rsidSect="00657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3F" w:rsidRDefault="0040343F" w:rsidP="003C1A4C">
      <w:pPr>
        <w:spacing w:after="0" w:line="240" w:lineRule="auto"/>
      </w:pPr>
      <w:r>
        <w:separator/>
      </w:r>
    </w:p>
  </w:endnote>
  <w:endnote w:type="continuationSeparator" w:id="0">
    <w:p w:rsidR="0040343F" w:rsidRDefault="0040343F" w:rsidP="003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C" w:rsidRDefault="003C1A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C" w:rsidRDefault="003C1A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C" w:rsidRDefault="003C1A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3F" w:rsidRDefault="0040343F" w:rsidP="003C1A4C">
      <w:pPr>
        <w:spacing w:after="0" w:line="240" w:lineRule="auto"/>
      </w:pPr>
      <w:r>
        <w:separator/>
      </w:r>
    </w:p>
  </w:footnote>
  <w:footnote w:type="continuationSeparator" w:id="0">
    <w:p w:rsidR="0040343F" w:rsidRDefault="0040343F" w:rsidP="003C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C" w:rsidRDefault="003C1A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2320"/>
      <w:docPartObj>
        <w:docPartGallery w:val="Page Numbers (Top of Page)"/>
        <w:docPartUnique/>
      </w:docPartObj>
    </w:sdtPr>
    <w:sdtEndPr/>
    <w:sdtContent>
      <w:p w:rsidR="003C1A4C" w:rsidRDefault="003C1A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6B">
          <w:rPr>
            <w:noProof/>
          </w:rPr>
          <w:t>16</w:t>
        </w:r>
        <w:r>
          <w:fldChar w:fldCharType="end"/>
        </w:r>
      </w:p>
    </w:sdtContent>
  </w:sdt>
  <w:p w:rsidR="003C1A4C" w:rsidRDefault="003C1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C" w:rsidRDefault="003C1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9"/>
    <w:rsid w:val="00021956"/>
    <w:rsid w:val="00037C00"/>
    <w:rsid w:val="0008216D"/>
    <w:rsid w:val="000E44EC"/>
    <w:rsid w:val="0014693E"/>
    <w:rsid w:val="0019796B"/>
    <w:rsid w:val="002B1A69"/>
    <w:rsid w:val="002C1C9A"/>
    <w:rsid w:val="003B7C8F"/>
    <w:rsid w:val="003C1A4C"/>
    <w:rsid w:val="003C4C0B"/>
    <w:rsid w:val="0040343F"/>
    <w:rsid w:val="0043111B"/>
    <w:rsid w:val="004913A7"/>
    <w:rsid w:val="00497C86"/>
    <w:rsid w:val="004B3C30"/>
    <w:rsid w:val="00654E1E"/>
    <w:rsid w:val="00657456"/>
    <w:rsid w:val="00674C1C"/>
    <w:rsid w:val="006F1695"/>
    <w:rsid w:val="00705A22"/>
    <w:rsid w:val="00725E6F"/>
    <w:rsid w:val="007B6808"/>
    <w:rsid w:val="007F4A6E"/>
    <w:rsid w:val="00812260"/>
    <w:rsid w:val="0083664F"/>
    <w:rsid w:val="00851350"/>
    <w:rsid w:val="00861D68"/>
    <w:rsid w:val="00894568"/>
    <w:rsid w:val="008E589B"/>
    <w:rsid w:val="008F52D0"/>
    <w:rsid w:val="00936D6C"/>
    <w:rsid w:val="009B7E95"/>
    <w:rsid w:val="009C0A04"/>
    <w:rsid w:val="00A20E02"/>
    <w:rsid w:val="00A34895"/>
    <w:rsid w:val="00A57779"/>
    <w:rsid w:val="00A85786"/>
    <w:rsid w:val="00A93739"/>
    <w:rsid w:val="00AB5ABE"/>
    <w:rsid w:val="00AD5523"/>
    <w:rsid w:val="00AE2CD7"/>
    <w:rsid w:val="00B11AB8"/>
    <w:rsid w:val="00B52ABF"/>
    <w:rsid w:val="00BB2989"/>
    <w:rsid w:val="00BC74E2"/>
    <w:rsid w:val="00BD732E"/>
    <w:rsid w:val="00C863C0"/>
    <w:rsid w:val="00CA40F8"/>
    <w:rsid w:val="00D030A9"/>
    <w:rsid w:val="00D33DDB"/>
    <w:rsid w:val="00E0220C"/>
    <w:rsid w:val="00E05F44"/>
    <w:rsid w:val="00E5510C"/>
    <w:rsid w:val="00E72F57"/>
    <w:rsid w:val="00E90555"/>
    <w:rsid w:val="00F03E80"/>
    <w:rsid w:val="00F25A69"/>
    <w:rsid w:val="00F5779A"/>
    <w:rsid w:val="00FC1D0C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31BB"/>
  <w15:chartTrackingRefBased/>
  <w15:docId w15:val="{1673BE0C-9487-4039-B901-B9956D9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EC"/>
    <w:pPr>
      <w:spacing w:line="25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E44EC"/>
  </w:style>
  <w:style w:type="table" w:styleId="a3">
    <w:name w:val="Table Grid"/>
    <w:basedOn w:val="a1"/>
    <w:uiPriority w:val="39"/>
    <w:rsid w:val="000E44E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A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C1A4C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3C1A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C1A4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</Pages>
  <Words>15597</Words>
  <Characters>8891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Деревчук</dc:creator>
  <cp:keywords/>
  <dc:description/>
  <cp:lastModifiedBy>Олег Деревчук</cp:lastModifiedBy>
  <cp:revision>24</cp:revision>
  <dcterms:created xsi:type="dcterms:W3CDTF">2021-04-05T13:37:00Z</dcterms:created>
  <dcterms:modified xsi:type="dcterms:W3CDTF">2021-04-28T13:00:00Z</dcterms:modified>
</cp:coreProperties>
</file>