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6C" w:rsidRDefault="00E6456C" w:rsidP="00006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6C">
        <w:rPr>
          <w:rFonts w:ascii="Times New Roman" w:hAnsi="Times New Roman" w:cs="Times New Roman"/>
          <w:b/>
          <w:sz w:val="28"/>
          <w:szCs w:val="28"/>
        </w:rPr>
        <w:t xml:space="preserve">Інформація щодо залучення безоплатної волонтерської допомоги </w:t>
      </w:r>
    </w:p>
    <w:p w:rsidR="006319D8" w:rsidRDefault="00E6456C" w:rsidP="00006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6C">
        <w:rPr>
          <w:rFonts w:ascii="Times New Roman" w:hAnsi="Times New Roman" w:cs="Times New Roman"/>
          <w:b/>
          <w:sz w:val="28"/>
          <w:szCs w:val="28"/>
        </w:rPr>
        <w:t>в закладах/установах системи соціального захисту населення (в рамках укладених договорів)</w:t>
      </w:r>
    </w:p>
    <w:p w:rsidR="00006215" w:rsidRDefault="00006215" w:rsidP="00006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410"/>
        <w:gridCol w:w="5528"/>
        <w:gridCol w:w="1984"/>
      </w:tblGrid>
      <w:tr w:rsidR="00E6456C" w:rsidTr="00E6456C">
        <w:tc>
          <w:tcPr>
            <w:tcW w:w="2689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6C">
              <w:rPr>
                <w:rFonts w:ascii="Times New Roman" w:hAnsi="Times New Roman" w:cs="Times New Roman"/>
                <w:b/>
                <w:sz w:val="24"/>
                <w:szCs w:val="24"/>
              </w:rPr>
              <w:t>заклад</w:t>
            </w:r>
            <w:r w:rsidRPr="00E645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6456C">
              <w:rPr>
                <w:rFonts w:ascii="Times New Roman" w:hAnsi="Times New Roman" w:cs="Times New Roman"/>
                <w:b/>
                <w:sz w:val="24"/>
                <w:szCs w:val="24"/>
              </w:rPr>
              <w:t>/установ</w:t>
            </w:r>
            <w:r w:rsidRPr="00E645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6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системи соціального захисту населення</w:t>
            </w:r>
          </w:p>
        </w:tc>
        <w:tc>
          <w:tcPr>
            <w:tcW w:w="2126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6C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укладених договорів про провадження волонтерської діяльності</w:t>
            </w:r>
          </w:p>
        </w:tc>
        <w:tc>
          <w:tcPr>
            <w:tcW w:w="2410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6C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залучених до діяльності закладу/установи волонтерів, осіб</w:t>
            </w:r>
          </w:p>
        </w:tc>
        <w:tc>
          <w:tcPr>
            <w:tcW w:w="5528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Види робіт та послуг, що безоплатно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виконуються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/надаються волонтерами</w:t>
            </w:r>
          </w:p>
        </w:tc>
        <w:tc>
          <w:tcPr>
            <w:tcW w:w="1984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охоплених волонтерською  допомогою осіб</w:t>
            </w:r>
          </w:p>
        </w:tc>
      </w:tr>
      <w:tr w:rsidR="00E6456C" w:rsidTr="00E6456C">
        <w:tc>
          <w:tcPr>
            <w:tcW w:w="2689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28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6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6456C" w:rsidTr="00E6456C">
        <w:tc>
          <w:tcPr>
            <w:tcW w:w="2689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6C">
              <w:rPr>
                <w:rFonts w:ascii="Times New Roman" w:hAnsi="Times New Roman" w:cs="Times New Roman"/>
                <w:sz w:val="24"/>
                <w:szCs w:val="24"/>
              </w:rPr>
              <w:t>Територіальні центри соціального обслуговування (надання соціальних послуг)</w:t>
            </w:r>
          </w:p>
        </w:tc>
        <w:tc>
          <w:tcPr>
            <w:tcW w:w="2126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2410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4698</w:t>
            </w:r>
          </w:p>
        </w:tc>
        <w:tc>
          <w:tcPr>
            <w:tcW w:w="5528" w:type="dxa"/>
          </w:tcPr>
          <w:p w:rsidR="00E6456C" w:rsidRPr="00E6456C" w:rsidRDefault="000B6348" w:rsidP="00E6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Допомога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дезинфікуючими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засобами, засобами індивідуального захисту, засобами реабілітації; консультування, надання послуги догляду вдома; надання безоплатної первинної правової допомоги; придбання та доставка продуктів т а медикаментів; відвідування немобільних громадян за місцем їхнього проживання; організація дозвілля, проведення лекцій, бесід, тренінгів, зустрічей, майстер-класів та клубів за інтересами для відвідувачів денного перебування; проведення навчання на факультетах «Університет третього віку»; захист прав та інтересів людей похилого віку.</w:t>
            </w:r>
          </w:p>
        </w:tc>
        <w:tc>
          <w:tcPr>
            <w:tcW w:w="1984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34257</w:t>
            </w:r>
          </w:p>
        </w:tc>
      </w:tr>
      <w:tr w:rsidR="00E6456C" w:rsidTr="00E6456C">
        <w:tc>
          <w:tcPr>
            <w:tcW w:w="2689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6C">
              <w:rPr>
                <w:rFonts w:ascii="Times New Roman" w:hAnsi="Times New Roman" w:cs="Times New Roman"/>
                <w:sz w:val="24"/>
                <w:szCs w:val="24"/>
              </w:rPr>
              <w:t>Інтернатні установи системи соціального захисту населення</w:t>
            </w:r>
          </w:p>
        </w:tc>
        <w:tc>
          <w:tcPr>
            <w:tcW w:w="2126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5528" w:type="dxa"/>
          </w:tcPr>
          <w:p w:rsidR="00E6456C" w:rsidRPr="00E6456C" w:rsidRDefault="000B6348" w:rsidP="00E6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благодійної допомоги</w:t>
            </w:r>
            <w:r w:rsidR="00CF0D18">
              <w:rPr>
                <w:rFonts w:ascii="Times New Roman" w:hAnsi="Times New Roman" w:cs="Times New Roman"/>
                <w:sz w:val="24"/>
                <w:szCs w:val="24"/>
              </w:rPr>
              <w:t xml:space="preserve"> у вигляді продуктів харчування, одягу, індивідуальних засобів захисту (маски, антисептики); проведення ремонтних робіт у житлових приміщеннях; проведення культурно-</w:t>
            </w:r>
            <w:proofErr w:type="spellStart"/>
            <w:r w:rsidR="00CF0D18">
              <w:rPr>
                <w:rFonts w:ascii="Times New Roman" w:hAnsi="Times New Roman" w:cs="Times New Roman"/>
                <w:sz w:val="24"/>
                <w:szCs w:val="24"/>
              </w:rPr>
              <w:t>дозвіллєвих</w:t>
            </w:r>
            <w:proofErr w:type="spellEnd"/>
            <w:r w:rsidR="00CF0D18">
              <w:rPr>
                <w:rFonts w:ascii="Times New Roman" w:hAnsi="Times New Roman" w:cs="Times New Roman"/>
                <w:sz w:val="24"/>
                <w:szCs w:val="24"/>
              </w:rPr>
              <w:t xml:space="preserve"> заходів.</w:t>
            </w:r>
          </w:p>
        </w:tc>
        <w:tc>
          <w:tcPr>
            <w:tcW w:w="1984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2277</w:t>
            </w:r>
          </w:p>
        </w:tc>
      </w:tr>
      <w:tr w:rsidR="00E6456C" w:rsidTr="00E6456C">
        <w:tc>
          <w:tcPr>
            <w:tcW w:w="2689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6C">
              <w:rPr>
                <w:rFonts w:ascii="Times New Roman" w:hAnsi="Times New Roman" w:cs="Times New Roman"/>
                <w:sz w:val="24"/>
                <w:szCs w:val="24"/>
              </w:rPr>
              <w:t>Заклади для бездомних осіб</w:t>
            </w:r>
          </w:p>
        </w:tc>
        <w:tc>
          <w:tcPr>
            <w:tcW w:w="2126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528" w:type="dxa"/>
          </w:tcPr>
          <w:p w:rsidR="00E6456C" w:rsidRPr="00E6456C" w:rsidRDefault="00006215" w:rsidP="0000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лекцій. Бесід; забезпечення харчуванням (чай, солодощі); перукарські послуги; пошив та ремонт постільної білизни, пошив спідньої білизни; транспортні послуги; ремонт меблів та сантехнічного обладнання.</w:t>
            </w:r>
          </w:p>
        </w:tc>
        <w:tc>
          <w:tcPr>
            <w:tcW w:w="1984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1487</w:t>
            </w:r>
          </w:p>
        </w:tc>
      </w:tr>
      <w:tr w:rsidR="00E6456C" w:rsidTr="00E6456C">
        <w:tc>
          <w:tcPr>
            <w:tcW w:w="2689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Центри надання соціальних послуг</w:t>
            </w:r>
          </w:p>
        </w:tc>
        <w:tc>
          <w:tcPr>
            <w:tcW w:w="2126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28" w:type="dxa"/>
          </w:tcPr>
          <w:p w:rsidR="00E6456C" w:rsidRPr="00E6456C" w:rsidRDefault="00006215" w:rsidP="00E6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інформаційно-роз’яснювальної роботи; організація культурно-масових заходів; допомога по господарству; організація гарячих обідів; забезпечення продуктовими наборами та засобами індивідуального захисту; проведення ремонтних робіт; ознайомлення з нормативними документами, що стосуються прав та захищеності громадян.</w:t>
            </w:r>
          </w:p>
        </w:tc>
        <w:tc>
          <w:tcPr>
            <w:tcW w:w="1984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</w:tr>
      <w:tr w:rsidR="00E6456C" w:rsidTr="00E6456C">
        <w:tc>
          <w:tcPr>
            <w:tcW w:w="2689" w:type="dxa"/>
          </w:tcPr>
          <w:p w:rsidR="00E6456C" w:rsidRDefault="00E6456C" w:rsidP="00E6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2126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6C"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</w:p>
        </w:tc>
        <w:tc>
          <w:tcPr>
            <w:tcW w:w="2410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6C">
              <w:rPr>
                <w:rFonts w:ascii="Times New Roman" w:hAnsi="Times New Roman" w:cs="Times New Roman"/>
                <w:b/>
                <w:sz w:val="28"/>
                <w:szCs w:val="28"/>
              </w:rPr>
              <w:t>5388</w:t>
            </w:r>
          </w:p>
        </w:tc>
        <w:tc>
          <w:tcPr>
            <w:tcW w:w="5528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6456C" w:rsidRPr="00E6456C" w:rsidRDefault="00E6456C" w:rsidP="00E64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6C">
              <w:rPr>
                <w:rFonts w:ascii="Times New Roman" w:hAnsi="Times New Roman" w:cs="Times New Roman"/>
                <w:b/>
                <w:sz w:val="28"/>
                <w:szCs w:val="28"/>
              </w:rPr>
              <w:t>38769</w:t>
            </w:r>
          </w:p>
        </w:tc>
      </w:tr>
    </w:tbl>
    <w:p w:rsidR="00E6456C" w:rsidRPr="00E6456C" w:rsidRDefault="00E6456C" w:rsidP="00E64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456C" w:rsidRPr="00E6456C" w:rsidSect="00E6456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9"/>
    <w:rsid w:val="00006215"/>
    <w:rsid w:val="000B6348"/>
    <w:rsid w:val="001973C9"/>
    <w:rsid w:val="006319D8"/>
    <w:rsid w:val="00CF0D18"/>
    <w:rsid w:val="00E6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EC3E"/>
  <w15:chartTrackingRefBased/>
  <w15:docId w15:val="{AB2E7AC7-75B3-4BCA-8578-20D3747B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1312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Стрельченко</dc:creator>
  <cp:keywords/>
  <dc:description/>
  <cp:lastModifiedBy>Наталія Стрельченко</cp:lastModifiedBy>
  <cp:revision>5</cp:revision>
  <dcterms:created xsi:type="dcterms:W3CDTF">2023-01-09T13:21:00Z</dcterms:created>
  <dcterms:modified xsi:type="dcterms:W3CDTF">2023-01-09T13:56:00Z</dcterms:modified>
</cp:coreProperties>
</file>